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CA1" w:rsidRDefault="00144973" w:rsidP="00AC3CA1">
      <w:pPr>
        <w:pStyle w:val="Default"/>
        <w:ind w:left="720"/>
        <w:jc w:val="both"/>
        <w:rPr>
          <w:sz w:val="28"/>
          <w:szCs w:val="28"/>
        </w:rPr>
      </w:pPr>
      <w:bookmarkStart w:id="0" w:name="_GoBack"/>
      <w:bookmarkEnd w:id="0"/>
      <w:r>
        <w:rPr>
          <w:sz w:val="28"/>
          <w:szCs w:val="28"/>
        </w:rPr>
        <w:t xml:space="preserve">1. </w:t>
      </w:r>
      <w:r w:rsidR="00AC3CA1">
        <w:rPr>
          <w:sz w:val="28"/>
          <w:szCs w:val="28"/>
        </w:rPr>
        <w:t xml:space="preserve">Внести изменения в  Основную образовательную программу </w:t>
      </w:r>
      <w:r w:rsidR="00B6679D">
        <w:rPr>
          <w:sz w:val="28"/>
          <w:szCs w:val="28"/>
        </w:rPr>
        <w:t xml:space="preserve">среднего общего образования </w:t>
      </w:r>
      <w:r w:rsidR="00AC3CA1">
        <w:rPr>
          <w:sz w:val="28"/>
          <w:szCs w:val="28"/>
        </w:rPr>
        <w:t xml:space="preserve"> МБОУ гимназия №105  с 01.09.2018 года  в раздел «Учебный план»:</w:t>
      </w:r>
    </w:p>
    <w:p w:rsidR="001A66A7" w:rsidRDefault="001A66A7" w:rsidP="001A66A7">
      <w:pPr>
        <w:pStyle w:val="a3"/>
        <w:tabs>
          <w:tab w:val="left" w:pos="2655"/>
        </w:tabs>
        <w:spacing w:line="276" w:lineRule="auto"/>
        <w:rPr>
          <w:rFonts w:ascii="Times New Roman" w:hAnsi="Times New Roman"/>
          <w:sz w:val="24"/>
        </w:rPr>
      </w:pPr>
    </w:p>
    <w:p w:rsidR="001A66A7" w:rsidRPr="007E03BE" w:rsidRDefault="001A66A7" w:rsidP="001A66A7">
      <w:pPr>
        <w:pStyle w:val="a3"/>
        <w:tabs>
          <w:tab w:val="left" w:pos="2655"/>
        </w:tabs>
        <w:spacing w:line="276" w:lineRule="auto"/>
        <w:rPr>
          <w:rFonts w:ascii="Times New Roman" w:hAnsi="Times New Roman"/>
          <w:sz w:val="24"/>
        </w:rPr>
      </w:pPr>
      <w:r w:rsidRPr="007E03BE">
        <w:rPr>
          <w:rFonts w:ascii="Times New Roman" w:hAnsi="Times New Roman"/>
          <w:sz w:val="24"/>
        </w:rPr>
        <w:t>ПОЯСНИТЕЛЬНАЯ ЗАПИСКА</w:t>
      </w:r>
    </w:p>
    <w:p w:rsidR="001A66A7" w:rsidRPr="007E03BE" w:rsidRDefault="001A66A7" w:rsidP="001A66A7">
      <w:pPr>
        <w:spacing w:line="276" w:lineRule="auto"/>
        <w:jc w:val="center"/>
        <w:rPr>
          <w:b/>
          <w:sz w:val="24"/>
        </w:rPr>
      </w:pPr>
      <w:r w:rsidRPr="007E03BE">
        <w:rPr>
          <w:b/>
          <w:sz w:val="24"/>
        </w:rPr>
        <w:t>к учебному плану на 2018 /2019 учебный год</w:t>
      </w:r>
    </w:p>
    <w:p w:rsidR="001A66A7" w:rsidRPr="007E03BE" w:rsidRDefault="001A66A7" w:rsidP="001A66A7">
      <w:pPr>
        <w:spacing w:line="276" w:lineRule="auto"/>
        <w:ind w:firstLine="540"/>
        <w:jc w:val="center"/>
        <w:rPr>
          <w:b/>
          <w:sz w:val="24"/>
        </w:rPr>
      </w:pPr>
      <w:r w:rsidRPr="007E03BE">
        <w:rPr>
          <w:b/>
          <w:sz w:val="24"/>
        </w:rPr>
        <w:t>Муниципального бюджетного общеобразовательного учреждения</w:t>
      </w:r>
    </w:p>
    <w:p w:rsidR="001A66A7" w:rsidRPr="007E03BE" w:rsidRDefault="001A66A7" w:rsidP="001A66A7">
      <w:pPr>
        <w:spacing w:line="276" w:lineRule="auto"/>
        <w:ind w:firstLine="540"/>
        <w:jc w:val="center"/>
        <w:rPr>
          <w:b/>
          <w:sz w:val="24"/>
        </w:rPr>
      </w:pPr>
      <w:r w:rsidRPr="007E03BE">
        <w:rPr>
          <w:b/>
          <w:sz w:val="24"/>
        </w:rPr>
        <w:t>«Гимназия № 105» городского округа</w:t>
      </w:r>
    </w:p>
    <w:p w:rsidR="001A66A7" w:rsidRPr="007E03BE" w:rsidRDefault="001A66A7" w:rsidP="001A66A7">
      <w:pPr>
        <w:spacing w:line="276" w:lineRule="auto"/>
        <w:ind w:firstLine="540"/>
        <w:jc w:val="center"/>
        <w:rPr>
          <w:b/>
          <w:sz w:val="24"/>
        </w:rPr>
      </w:pPr>
      <w:r w:rsidRPr="007E03BE">
        <w:rPr>
          <w:b/>
          <w:sz w:val="24"/>
        </w:rPr>
        <w:t>город Уфа Республики Башкортостан</w:t>
      </w:r>
    </w:p>
    <w:p w:rsidR="001A66A7" w:rsidRPr="007E03BE" w:rsidRDefault="001A66A7" w:rsidP="001A66A7">
      <w:pPr>
        <w:spacing w:line="276" w:lineRule="auto"/>
        <w:ind w:firstLine="540"/>
        <w:jc w:val="center"/>
        <w:rPr>
          <w:b/>
          <w:sz w:val="24"/>
        </w:rPr>
      </w:pPr>
      <w:r w:rsidRPr="007E03BE">
        <w:rPr>
          <w:b/>
          <w:sz w:val="24"/>
        </w:rPr>
        <w:t>для классов, реализующих ФК ГОС (10-11 класс)</w:t>
      </w:r>
    </w:p>
    <w:p w:rsidR="001A66A7" w:rsidRPr="007E03BE" w:rsidRDefault="001A66A7" w:rsidP="001A66A7">
      <w:pPr>
        <w:spacing w:line="276" w:lineRule="auto"/>
        <w:ind w:firstLine="540"/>
        <w:jc w:val="center"/>
        <w:rPr>
          <w:b/>
          <w:sz w:val="24"/>
        </w:rPr>
      </w:pPr>
    </w:p>
    <w:p w:rsidR="001A66A7" w:rsidRPr="007E03BE" w:rsidRDefault="001A66A7" w:rsidP="001A66A7">
      <w:pPr>
        <w:pStyle w:val="Default"/>
        <w:spacing w:line="276" w:lineRule="auto"/>
        <w:jc w:val="both"/>
      </w:pPr>
      <w:r w:rsidRPr="007E03BE">
        <w:t>Учебный план разработан на основе федеральных и региональных документов:</w:t>
      </w:r>
    </w:p>
    <w:p w:rsidR="001A66A7" w:rsidRPr="007E03BE" w:rsidRDefault="001A66A7" w:rsidP="001A66A7">
      <w:pPr>
        <w:pStyle w:val="Default"/>
        <w:spacing w:line="276" w:lineRule="auto"/>
        <w:jc w:val="both"/>
      </w:pPr>
      <w:r w:rsidRPr="007E03BE">
        <w:t xml:space="preserve">-Федеральный закон от 29.12.2012 № 273-ФЗ «Об образовании в Российской Федерации»; </w:t>
      </w:r>
    </w:p>
    <w:p w:rsidR="001A66A7" w:rsidRPr="007E03BE" w:rsidRDefault="001A66A7" w:rsidP="001A66A7">
      <w:pPr>
        <w:spacing w:line="276" w:lineRule="auto"/>
        <w:jc w:val="both"/>
        <w:rPr>
          <w:sz w:val="24"/>
          <w:lang w:eastAsia="ru-RU"/>
        </w:rPr>
      </w:pPr>
      <w:r w:rsidRPr="007E03BE">
        <w:rPr>
          <w:sz w:val="24"/>
          <w:lang w:eastAsia="ru-RU"/>
        </w:rPr>
        <w:t>- Закон Республики Башкортостан от 01.07.2013г. № 696-З «Об образовании в Республике Башкортостан »;</w:t>
      </w:r>
    </w:p>
    <w:p w:rsidR="001A66A7" w:rsidRPr="007E03BE" w:rsidRDefault="001A66A7" w:rsidP="001A66A7">
      <w:pPr>
        <w:spacing w:line="276" w:lineRule="auto"/>
        <w:jc w:val="both"/>
        <w:rPr>
          <w:sz w:val="24"/>
          <w:lang w:eastAsia="ru-RU"/>
        </w:rPr>
      </w:pPr>
      <w:r w:rsidRPr="007E03BE">
        <w:rPr>
          <w:sz w:val="24"/>
          <w:lang w:eastAsia="ru-RU"/>
        </w:rPr>
        <w:t xml:space="preserve">- Закон Российской Федерации от 25.10.1991 г. № 1807-1 «О языках народов Российской Федерации»; </w:t>
      </w:r>
    </w:p>
    <w:p w:rsidR="001A66A7" w:rsidRPr="007E03BE" w:rsidRDefault="001A66A7" w:rsidP="001A66A7">
      <w:pPr>
        <w:spacing w:line="276" w:lineRule="auto"/>
        <w:jc w:val="both"/>
        <w:rPr>
          <w:sz w:val="24"/>
          <w:lang w:eastAsia="ru-RU"/>
        </w:rPr>
      </w:pPr>
      <w:r w:rsidRPr="007E03BE">
        <w:rPr>
          <w:sz w:val="24"/>
          <w:lang w:eastAsia="ru-RU"/>
        </w:rPr>
        <w:t>- Закон Республики Башкортостан от 15.02.1999 г. № 75-З «О языках народов Республики Башкортостан»;</w:t>
      </w:r>
      <w:r w:rsidRPr="007E03BE">
        <w:rPr>
          <w:sz w:val="24"/>
        </w:rPr>
        <w:t xml:space="preserve"> </w:t>
      </w:r>
    </w:p>
    <w:p w:rsidR="001A66A7" w:rsidRPr="007E03BE" w:rsidRDefault="001A66A7" w:rsidP="001A66A7">
      <w:pPr>
        <w:spacing w:line="276" w:lineRule="auto"/>
        <w:jc w:val="both"/>
        <w:rPr>
          <w:sz w:val="24"/>
          <w:lang w:eastAsia="ru-RU"/>
        </w:rPr>
      </w:pPr>
      <w:r w:rsidRPr="007E03BE">
        <w:rPr>
          <w:sz w:val="24"/>
        </w:rPr>
        <w:t>- Приказ Минобрнауки России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1A66A7" w:rsidRPr="007E03BE" w:rsidRDefault="001A66A7" w:rsidP="001A66A7">
      <w:pPr>
        <w:pStyle w:val="Default"/>
        <w:spacing w:line="276" w:lineRule="auto"/>
        <w:jc w:val="both"/>
      </w:pPr>
      <w:r w:rsidRPr="007E03BE">
        <w:t xml:space="preserve">- Приказ Минобрнауки России от 18.07.2002 г. № 2783 «Об утверждении Концепции профильного обучения на старшей ступени общего образования»; </w:t>
      </w:r>
    </w:p>
    <w:p w:rsidR="001A66A7" w:rsidRPr="007E03BE" w:rsidRDefault="001A66A7" w:rsidP="001A66A7">
      <w:pPr>
        <w:pStyle w:val="Default"/>
        <w:spacing w:line="276" w:lineRule="auto"/>
        <w:jc w:val="both"/>
      </w:pPr>
      <w:r w:rsidRPr="007E03BE">
        <w:t>- Письмо Минобрнауки России от 13.11.2003 № 14-51-277/13 «Об элективных курсах в системе профильного обучения на старшей ступени общего образования»;</w:t>
      </w:r>
    </w:p>
    <w:p w:rsidR="001A66A7" w:rsidRPr="007E03BE" w:rsidRDefault="001A66A7" w:rsidP="001A66A7">
      <w:pPr>
        <w:pStyle w:val="Default"/>
        <w:spacing w:line="276" w:lineRule="auto"/>
        <w:jc w:val="both"/>
      </w:pPr>
      <w:r w:rsidRPr="007E03BE">
        <w:t xml:space="preserve">- Приказ Минобрнауки России от 07.06.2017г.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5.03.2004г. №1089»; </w:t>
      </w:r>
    </w:p>
    <w:p w:rsidR="001A66A7" w:rsidRPr="007E03BE" w:rsidRDefault="001A66A7" w:rsidP="001A66A7">
      <w:pPr>
        <w:pStyle w:val="a7"/>
        <w:tabs>
          <w:tab w:val="left" w:pos="3420"/>
        </w:tabs>
        <w:ind w:left="0"/>
        <w:jc w:val="both"/>
        <w:rPr>
          <w:rFonts w:ascii="MS Mincho" w:eastAsia="MS Mincho" w:hAnsi="MS Mincho" w:cs="MS Mincho"/>
          <w:sz w:val="24"/>
          <w:lang w:val="be-BY"/>
        </w:rPr>
      </w:pPr>
      <w:r w:rsidRPr="007E03BE">
        <w:rPr>
          <w:sz w:val="24"/>
          <w:lang w:val="be-BY"/>
        </w:rPr>
        <w:t>- Региональный базисный учебный план и  примерные учебные планы для образовательных организаций Республики Башкортостан, реализующих образовательные программы основного общего и среднего общего образования, утвержденные Протоколом № 4 от 04.08.2017 г.  заседания Коллегии Министерства образования Республики Башкортостан.</w:t>
      </w:r>
    </w:p>
    <w:p w:rsidR="001A66A7" w:rsidRPr="007E03BE" w:rsidRDefault="001A66A7" w:rsidP="001A66A7">
      <w:pPr>
        <w:spacing w:line="276" w:lineRule="auto"/>
        <w:jc w:val="both"/>
        <w:rPr>
          <w:sz w:val="24"/>
          <w:lang w:eastAsia="ru-RU"/>
        </w:rPr>
      </w:pPr>
      <w:r w:rsidRPr="007E03BE">
        <w:rPr>
          <w:sz w:val="24"/>
          <w:lang w:eastAsia="ru-RU"/>
        </w:rPr>
        <w:t>- Письмо Минобрнауки России от 8.10.2010 № ИК-1494/19 «О введении третьего часа физической культуры»;</w:t>
      </w:r>
    </w:p>
    <w:p w:rsidR="001A66A7" w:rsidRPr="007E03BE" w:rsidRDefault="001A66A7" w:rsidP="001A66A7">
      <w:pPr>
        <w:spacing w:line="276" w:lineRule="auto"/>
        <w:jc w:val="both"/>
        <w:rPr>
          <w:sz w:val="24"/>
          <w:lang w:eastAsia="ru-RU"/>
        </w:rPr>
      </w:pPr>
      <w:r w:rsidRPr="007E03BE">
        <w:rPr>
          <w:sz w:val="24"/>
          <w:lang w:eastAsia="ru-RU"/>
        </w:rPr>
        <w:t>- Письмо Минобрнауки России от 20.06.2017 №ТС-194/08 «Об организации изучения учебного предмета «Астрономия»»;</w:t>
      </w:r>
    </w:p>
    <w:p w:rsidR="001A66A7" w:rsidRPr="007E03BE" w:rsidRDefault="001A66A7" w:rsidP="001A66A7">
      <w:pPr>
        <w:pStyle w:val="Default"/>
        <w:spacing w:line="276" w:lineRule="auto"/>
        <w:jc w:val="both"/>
      </w:pPr>
      <w:r w:rsidRPr="007E03BE">
        <w:t xml:space="preserve"> - «Санитарно-эпидемиологические требования к условиям и организации </w:t>
      </w:r>
    </w:p>
    <w:p w:rsidR="001A66A7" w:rsidRPr="007E03BE" w:rsidRDefault="001A66A7" w:rsidP="001A66A7">
      <w:pPr>
        <w:pStyle w:val="Default"/>
        <w:spacing w:line="276" w:lineRule="auto"/>
        <w:jc w:val="both"/>
      </w:pPr>
      <w:r w:rsidRPr="007E03BE">
        <w:t xml:space="preserve">обучения в общеобразовательных учреждениях» от 29.12 2010 г. № 189 «Об утверждении СанПиН 2.4.2.2821-10; </w:t>
      </w:r>
    </w:p>
    <w:p w:rsidR="001A66A7" w:rsidRPr="007E03BE" w:rsidRDefault="001A66A7" w:rsidP="001A66A7">
      <w:pPr>
        <w:spacing w:line="276" w:lineRule="auto"/>
        <w:jc w:val="both"/>
        <w:rPr>
          <w:sz w:val="24"/>
          <w:lang w:eastAsia="ru-RU"/>
        </w:rPr>
      </w:pPr>
      <w:r w:rsidRPr="007E03BE">
        <w:rPr>
          <w:sz w:val="24"/>
          <w:lang w:eastAsia="ru-RU"/>
        </w:rPr>
        <w:t>- Устава МБОУ гимназия №105;</w:t>
      </w:r>
    </w:p>
    <w:p w:rsidR="001A66A7" w:rsidRPr="007E03BE" w:rsidRDefault="001A66A7" w:rsidP="001A66A7">
      <w:pPr>
        <w:spacing w:line="276" w:lineRule="auto"/>
        <w:jc w:val="both"/>
        <w:rPr>
          <w:sz w:val="24"/>
          <w:lang w:eastAsia="ru-RU"/>
        </w:rPr>
      </w:pPr>
      <w:r w:rsidRPr="007E03BE">
        <w:rPr>
          <w:sz w:val="24"/>
          <w:lang w:eastAsia="ru-RU"/>
        </w:rPr>
        <w:t>- Программы развития МБОУ гимназия №105;</w:t>
      </w:r>
    </w:p>
    <w:p w:rsidR="001A66A7" w:rsidRPr="007E03BE" w:rsidRDefault="001A66A7" w:rsidP="001A66A7">
      <w:pPr>
        <w:spacing w:line="276" w:lineRule="auto"/>
        <w:jc w:val="both"/>
        <w:rPr>
          <w:sz w:val="24"/>
          <w:lang w:eastAsia="ru-RU"/>
        </w:rPr>
      </w:pPr>
      <w:r w:rsidRPr="007E03BE">
        <w:rPr>
          <w:b/>
          <w:sz w:val="24"/>
          <w:lang w:eastAsia="ru-RU"/>
        </w:rPr>
        <w:t>-</w:t>
      </w:r>
      <w:r w:rsidRPr="007E03BE">
        <w:rPr>
          <w:sz w:val="24"/>
          <w:lang w:eastAsia="ru-RU"/>
        </w:rPr>
        <w:t xml:space="preserve"> Образовательной программы МБОУ гимназия №105.</w:t>
      </w:r>
    </w:p>
    <w:p w:rsidR="001A66A7" w:rsidRPr="007E03BE" w:rsidRDefault="001A66A7" w:rsidP="001A66A7">
      <w:pPr>
        <w:pStyle w:val="a4"/>
        <w:spacing w:before="0" w:line="276" w:lineRule="auto"/>
        <w:jc w:val="both"/>
        <w:rPr>
          <w:rFonts w:ascii="Times New Roman" w:hAnsi="Times New Roman"/>
          <w:b w:val="0"/>
          <w:caps w:val="0"/>
          <w:sz w:val="24"/>
        </w:rPr>
      </w:pPr>
      <w:r w:rsidRPr="007E03BE">
        <w:rPr>
          <w:rFonts w:ascii="Times New Roman" w:hAnsi="Times New Roman"/>
          <w:b w:val="0"/>
          <w:caps w:val="0"/>
          <w:sz w:val="24"/>
        </w:rPr>
        <w:t xml:space="preserve">        Среднее  общее образование – завершающая ступень общего образования, призванная обеспечить функциональную грамотность и социальную адаптацию учащихся. </w:t>
      </w:r>
    </w:p>
    <w:p w:rsidR="001A66A7" w:rsidRPr="007E03BE" w:rsidRDefault="001A66A7" w:rsidP="001A66A7">
      <w:pPr>
        <w:pStyle w:val="11"/>
        <w:spacing w:line="276" w:lineRule="auto"/>
        <w:jc w:val="both"/>
        <w:rPr>
          <w:sz w:val="24"/>
          <w:szCs w:val="24"/>
        </w:rPr>
      </w:pPr>
      <w:r w:rsidRPr="007E03BE">
        <w:rPr>
          <w:sz w:val="24"/>
          <w:szCs w:val="24"/>
        </w:rPr>
        <w:lastRenderedPageBreak/>
        <w:t xml:space="preserve">        Профильное обучение – средство дифференциа</w:t>
      </w:r>
      <w:r>
        <w:rPr>
          <w:sz w:val="24"/>
          <w:szCs w:val="24"/>
        </w:rPr>
        <w:t>ции и индивидуализации обучения,</w:t>
      </w:r>
      <w:r w:rsidRPr="007E03BE">
        <w:rPr>
          <w:sz w:val="24"/>
          <w:szCs w:val="24"/>
        </w:rPr>
        <w:t xml:space="preserve">  позволяющее создать условия для образования старшеклассников в соответствии с их профессиональными интересами и намерениями в отношении продолжения образования.  В 10-х,11-х классах гимназии в корпусе №1 обучение продолжается по физико-математическому  профилю.            </w:t>
      </w:r>
    </w:p>
    <w:p w:rsidR="001A66A7" w:rsidRPr="007E03BE" w:rsidRDefault="001A66A7" w:rsidP="001A66A7">
      <w:pPr>
        <w:spacing w:line="276" w:lineRule="auto"/>
        <w:jc w:val="both"/>
        <w:rPr>
          <w:sz w:val="24"/>
        </w:rPr>
      </w:pPr>
      <w:r w:rsidRPr="007E03BE">
        <w:rPr>
          <w:sz w:val="24"/>
        </w:rPr>
        <w:t xml:space="preserve">         Этот переход позволяет обеспечить углубленное изучение математики и физики. В учебный план профильного обучения включены обязательные учебные предметы на базовом уровне, </w:t>
      </w:r>
      <w:r>
        <w:rPr>
          <w:sz w:val="24"/>
        </w:rPr>
        <w:t>д</w:t>
      </w:r>
      <w:r w:rsidRPr="007E03BE">
        <w:rPr>
          <w:sz w:val="24"/>
        </w:rPr>
        <w:t>ва предмета  на профильном физико-математическом уровне: математика, физика.</w:t>
      </w:r>
    </w:p>
    <w:p w:rsidR="001A66A7" w:rsidRPr="007E03BE" w:rsidRDefault="001A66A7" w:rsidP="001A66A7">
      <w:pPr>
        <w:tabs>
          <w:tab w:val="left" w:pos="900"/>
        </w:tabs>
        <w:spacing w:line="276" w:lineRule="auto"/>
        <w:jc w:val="both"/>
        <w:rPr>
          <w:sz w:val="24"/>
        </w:rPr>
      </w:pPr>
      <w:r w:rsidRPr="007E03BE">
        <w:rPr>
          <w:sz w:val="24"/>
        </w:rPr>
        <w:t xml:space="preserve">         Основу учебного плана для   10-11 классов составляет региональный учебный план для общеобразовательных организаций Республики Башкортостан, реализующих программы общего образования профильного обучения (физико-математического), который основан на идее двустороннего (базового и профильного) федерального компонента государственного стандарта общего образования. Учебный план среднего общег</w:t>
      </w:r>
      <w:r>
        <w:rPr>
          <w:sz w:val="24"/>
        </w:rPr>
        <w:t>о образования ориентирован на 34</w:t>
      </w:r>
      <w:r w:rsidRPr="007E03BE">
        <w:rPr>
          <w:sz w:val="24"/>
        </w:rPr>
        <w:t xml:space="preserve"> учебных недель в год. Продолжительность урока – 40 минут. Режим работы гимназии для обучающихся 10-11-ых классов осуществляется по пятидневной учебной неделе.                 </w:t>
      </w:r>
      <w:r w:rsidRPr="007E03BE">
        <w:rPr>
          <w:color w:val="000000"/>
          <w:sz w:val="24"/>
        </w:rPr>
        <w:t xml:space="preserve"> </w:t>
      </w:r>
    </w:p>
    <w:p w:rsidR="001A66A7" w:rsidRDefault="001A66A7" w:rsidP="001A66A7">
      <w:pPr>
        <w:tabs>
          <w:tab w:val="left" w:pos="900"/>
        </w:tabs>
        <w:spacing w:line="276" w:lineRule="auto"/>
        <w:ind w:firstLine="567"/>
        <w:jc w:val="both"/>
        <w:rPr>
          <w:sz w:val="24"/>
        </w:rPr>
      </w:pPr>
      <w:r w:rsidRPr="007E03BE">
        <w:rPr>
          <w:sz w:val="24"/>
        </w:rPr>
        <w:t xml:space="preserve"> </w:t>
      </w:r>
      <w:r w:rsidRPr="007E03BE">
        <w:rPr>
          <w:b/>
          <w:i/>
          <w:sz w:val="24"/>
        </w:rPr>
        <w:t>Региональный компонент</w:t>
      </w:r>
      <w:r w:rsidRPr="007E03BE">
        <w:rPr>
          <w:sz w:val="24"/>
        </w:rPr>
        <w:t xml:space="preserve"> для </w:t>
      </w:r>
      <w:r w:rsidRPr="007E03BE">
        <w:rPr>
          <w:sz w:val="24"/>
          <w:lang w:val="en-US"/>
        </w:rPr>
        <w:t>X</w:t>
      </w:r>
      <w:r w:rsidRPr="007E03BE">
        <w:rPr>
          <w:sz w:val="24"/>
        </w:rPr>
        <w:t>-</w:t>
      </w:r>
      <w:r w:rsidRPr="007E03BE">
        <w:rPr>
          <w:sz w:val="24"/>
          <w:lang w:val="en-US"/>
        </w:rPr>
        <w:t>XI</w:t>
      </w:r>
      <w:r w:rsidRPr="007E03BE">
        <w:rPr>
          <w:sz w:val="24"/>
        </w:rPr>
        <w:t xml:space="preserve"> классов представлен</w:t>
      </w:r>
      <w:r w:rsidRPr="007E03BE">
        <w:rPr>
          <w:b/>
          <w:i/>
          <w:sz w:val="24"/>
        </w:rPr>
        <w:t xml:space="preserve"> </w:t>
      </w:r>
      <w:r w:rsidRPr="007E03BE">
        <w:rPr>
          <w:i/>
          <w:sz w:val="24"/>
        </w:rPr>
        <w:t>предметом</w:t>
      </w:r>
      <w:r w:rsidRPr="007E03BE">
        <w:rPr>
          <w:sz w:val="24"/>
        </w:rPr>
        <w:t xml:space="preserve"> </w:t>
      </w:r>
      <w:r w:rsidRPr="007E03BE">
        <w:rPr>
          <w:b/>
          <w:sz w:val="24"/>
        </w:rPr>
        <w:t>«Родной язык и литература».</w:t>
      </w:r>
      <w:r w:rsidRPr="007E03BE">
        <w:rPr>
          <w:sz w:val="24"/>
        </w:rPr>
        <w:t xml:space="preserve"> </w:t>
      </w:r>
      <w:r w:rsidRPr="007E03BE">
        <w:rPr>
          <w:bCs/>
          <w:sz w:val="24"/>
        </w:rPr>
        <w:t>При его изучении осуществляется деление классов на группы по изучению родного русского и родного башкирского языков.</w:t>
      </w:r>
      <w:r w:rsidRPr="007E03BE">
        <w:rPr>
          <w:sz w:val="24"/>
        </w:rPr>
        <w:t xml:space="preserve"> Формирование классов (групп) для изучения осуществляется на основании заявления родителей учащихся.</w:t>
      </w:r>
    </w:p>
    <w:p w:rsidR="001A66A7" w:rsidRPr="007E03BE" w:rsidRDefault="001A66A7" w:rsidP="001A66A7">
      <w:pPr>
        <w:tabs>
          <w:tab w:val="left" w:pos="900"/>
        </w:tabs>
        <w:spacing w:line="276" w:lineRule="auto"/>
        <w:ind w:firstLine="567"/>
        <w:jc w:val="both"/>
        <w:rPr>
          <w:sz w:val="24"/>
        </w:rPr>
      </w:pPr>
      <w:r w:rsidRPr="007E03BE">
        <w:rPr>
          <w:sz w:val="24"/>
        </w:rPr>
        <w:t xml:space="preserve">Образовательная область </w:t>
      </w:r>
      <w:r w:rsidRPr="007E03BE">
        <w:rPr>
          <w:b/>
          <w:bCs/>
          <w:sz w:val="24"/>
        </w:rPr>
        <w:t xml:space="preserve">«Иностранные языки» </w:t>
      </w:r>
      <w:r w:rsidRPr="007E03BE">
        <w:rPr>
          <w:sz w:val="24"/>
        </w:rPr>
        <w:t>представлена «Иностранным языком (английским)»</w:t>
      </w:r>
      <w:r>
        <w:rPr>
          <w:sz w:val="24"/>
        </w:rPr>
        <w:t>.</w:t>
      </w:r>
    </w:p>
    <w:p w:rsidR="001A66A7" w:rsidRPr="007E03BE" w:rsidRDefault="001A66A7" w:rsidP="001A66A7">
      <w:pPr>
        <w:spacing w:line="276" w:lineRule="auto"/>
        <w:jc w:val="both"/>
        <w:rPr>
          <w:sz w:val="24"/>
        </w:rPr>
      </w:pPr>
      <w:r w:rsidRPr="007E03BE">
        <w:rPr>
          <w:sz w:val="24"/>
        </w:rPr>
        <w:t xml:space="preserve">      </w:t>
      </w:r>
      <w:r w:rsidRPr="007E03BE">
        <w:rPr>
          <w:b/>
          <w:sz w:val="24"/>
        </w:rPr>
        <w:t>«Естественно-научные предметы»</w:t>
      </w:r>
      <w:r w:rsidRPr="007E03BE">
        <w:rPr>
          <w:sz w:val="24"/>
        </w:rPr>
        <w:t xml:space="preserve"> включают в себя изучение самостоятельных предметов: «Астрономия», «Биология», «Химия» - на базовом уровне.   Учебный предмет «Обществознание»  на ступени среднего  общего  образования  на базовом уровне включает разделы «Экономика » и «Право».</w:t>
      </w:r>
    </w:p>
    <w:p w:rsidR="001A66A7" w:rsidRPr="007E03BE" w:rsidRDefault="001A66A7" w:rsidP="001A66A7">
      <w:pPr>
        <w:spacing w:line="276" w:lineRule="auto"/>
        <w:jc w:val="both"/>
        <w:rPr>
          <w:sz w:val="24"/>
        </w:rPr>
      </w:pPr>
      <w:r w:rsidRPr="007E03BE">
        <w:rPr>
          <w:sz w:val="24"/>
        </w:rPr>
        <w:t xml:space="preserve"> Учебный предмет «Астрономия» введен в </w:t>
      </w:r>
      <w:r w:rsidRPr="007E03BE">
        <w:rPr>
          <w:sz w:val="24"/>
          <w:lang w:val="en-US"/>
        </w:rPr>
        <w:t>X</w:t>
      </w:r>
      <w:r w:rsidRPr="007E03BE">
        <w:rPr>
          <w:sz w:val="24"/>
        </w:rPr>
        <w:t xml:space="preserve"> классе.</w:t>
      </w:r>
    </w:p>
    <w:p w:rsidR="001A66A7" w:rsidRPr="007E03BE" w:rsidRDefault="001A66A7" w:rsidP="001A66A7">
      <w:pPr>
        <w:spacing w:line="276" w:lineRule="auto"/>
        <w:jc w:val="both"/>
        <w:rPr>
          <w:sz w:val="24"/>
        </w:rPr>
      </w:pPr>
      <w:r w:rsidRPr="007E03BE">
        <w:rPr>
          <w:sz w:val="24"/>
        </w:rPr>
        <w:t xml:space="preserve">          Элективные учебные предметы (математика, химия, информатика) выбираются на основании заявлений родителей учащихся.    </w:t>
      </w:r>
    </w:p>
    <w:p w:rsidR="001A66A7" w:rsidRPr="007E03BE" w:rsidRDefault="001A66A7" w:rsidP="001A66A7">
      <w:pPr>
        <w:spacing w:line="276" w:lineRule="auto"/>
        <w:jc w:val="both"/>
        <w:rPr>
          <w:sz w:val="24"/>
        </w:rPr>
      </w:pPr>
      <w:r w:rsidRPr="007E03BE">
        <w:rPr>
          <w:sz w:val="24"/>
        </w:rPr>
        <w:t xml:space="preserve">  </w:t>
      </w:r>
      <w:r w:rsidRPr="007E03BE">
        <w:rPr>
          <w:color w:val="000000"/>
          <w:sz w:val="24"/>
          <w:lang w:eastAsia="ru-RU"/>
        </w:rPr>
        <w:t xml:space="preserve">     </w:t>
      </w:r>
      <w:r w:rsidRPr="007E03BE">
        <w:rPr>
          <w:sz w:val="24"/>
        </w:rPr>
        <w:t xml:space="preserve">  При проведении учебных занятий по «Иностранному языку»</w:t>
      </w:r>
      <w:r w:rsidRPr="007E03BE">
        <w:rPr>
          <w:color w:val="000000"/>
          <w:sz w:val="24"/>
        </w:rPr>
        <w:t>, «Информатике</w:t>
      </w:r>
      <w:r>
        <w:rPr>
          <w:color w:val="000000"/>
          <w:sz w:val="24"/>
        </w:rPr>
        <w:t xml:space="preserve"> и ИКТ</w:t>
      </w:r>
      <w:r w:rsidRPr="007E03BE">
        <w:rPr>
          <w:color w:val="000000"/>
          <w:sz w:val="24"/>
        </w:rPr>
        <w:t>» осуществляется деление классов на две группы при наполняемости в 25 и более человек.</w:t>
      </w:r>
      <w:r w:rsidRPr="007E03BE">
        <w:rPr>
          <w:sz w:val="24"/>
        </w:rPr>
        <w:t xml:space="preserve">   </w:t>
      </w:r>
    </w:p>
    <w:p w:rsidR="001A66A7" w:rsidRDefault="001A66A7" w:rsidP="001A66A7">
      <w:pPr>
        <w:spacing w:line="276" w:lineRule="auto"/>
        <w:jc w:val="center"/>
        <w:rPr>
          <w:b/>
          <w:sz w:val="32"/>
          <w:szCs w:val="32"/>
          <w:lang w:eastAsia="ru-RU"/>
        </w:rPr>
      </w:pPr>
      <w:r w:rsidRPr="00141832">
        <w:rPr>
          <w:b/>
          <w:sz w:val="32"/>
          <w:szCs w:val="32"/>
          <w:lang w:eastAsia="ru-RU"/>
        </w:rPr>
        <w:t>ПРИЛОЖЕНИЕ</w:t>
      </w:r>
    </w:p>
    <w:p w:rsidR="001A66A7" w:rsidRPr="00B912DD" w:rsidRDefault="001A66A7" w:rsidP="001A66A7">
      <w:pPr>
        <w:jc w:val="center"/>
        <w:rPr>
          <w:b/>
          <w:sz w:val="28"/>
          <w:szCs w:val="28"/>
          <w:lang w:eastAsia="ru-RU"/>
        </w:rPr>
      </w:pPr>
      <w:r>
        <w:rPr>
          <w:sz w:val="32"/>
          <w:szCs w:val="32"/>
          <w:lang w:eastAsia="ru-RU"/>
        </w:rPr>
        <w:tab/>
      </w:r>
      <w:r w:rsidRPr="00141832">
        <w:rPr>
          <w:b/>
          <w:sz w:val="28"/>
          <w:szCs w:val="28"/>
          <w:lang w:eastAsia="ru-RU"/>
        </w:rPr>
        <w:t>Формы и периодичность проведения промежуточной аттестации</w:t>
      </w:r>
    </w:p>
    <w:p w:rsidR="001A66A7" w:rsidRPr="00141832" w:rsidRDefault="001A66A7" w:rsidP="001A66A7">
      <w:pPr>
        <w:jc w:val="center"/>
        <w:rPr>
          <w:b/>
          <w:sz w:val="28"/>
          <w:szCs w:val="28"/>
          <w:lang w:eastAsia="ru-RU"/>
        </w:rPr>
      </w:pPr>
      <w:r>
        <w:rPr>
          <w:b/>
          <w:sz w:val="28"/>
          <w:szCs w:val="28"/>
          <w:lang w:eastAsia="ru-RU"/>
        </w:rPr>
        <w:t>С</w:t>
      </w:r>
      <w:r w:rsidRPr="00141832">
        <w:rPr>
          <w:b/>
          <w:sz w:val="28"/>
          <w:szCs w:val="28"/>
          <w:lang w:eastAsia="ru-RU"/>
        </w:rPr>
        <w:t>реднее общее образование</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5"/>
        <w:gridCol w:w="2197"/>
        <w:gridCol w:w="2126"/>
        <w:gridCol w:w="3261"/>
      </w:tblGrid>
      <w:tr w:rsidR="001A66A7" w:rsidRPr="00141832" w:rsidTr="001A66A7">
        <w:trPr>
          <w:trHeight w:val="666"/>
        </w:trPr>
        <w:tc>
          <w:tcPr>
            <w:tcW w:w="1455" w:type="dxa"/>
            <w:tcBorders>
              <w:top w:val="single" w:sz="4" w:space="0" w:color="000000"/>
              <w:left w:val="single" w:sz="4" w:space="0" w:color="000000"/>
              <w:bottom w:val="single" w:sz="4" w:space="0" w:color="000000"/>
              <w:right w:val="single" w:sz="4" w:space="0" w:color="000000"/>
            </w:tcBorders>
          </w:tcPr>
          <w:p w:rsidR="001A66A7" w:rsidRPr="00141832" w:rsidRDefault="001A66A7" w:rsidP="00486ADA">
            <w:pPr>
              <w:rPr>
                <w:b/>
                <w:lang w:eastAsia="ru-RU"/>
              </w:rPr>
            </w:pPr>
            <w:r w:rsidRPr="00141832">
              <w:rPr>
                <w:b/>
                <w:lang w:eastAsia="ru-RU"/>
              </w:rPr>
              <w:t>Классы</w:t>
            </w:r>
          </w:p>
        </w:tc>
        <w:tc>
          <w:tcPr>
            <w:tcW w:w="2197"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b/>
                <w:lang w:eastAsia="ru-RU"/>
              </w:rPr>
            </w:pPr>
            <w:r w:rsidRPr="00141832">
              <w:rPr>
                <w:b/>
                <w:lang w:eastAsia="ru-RU"/>
              </w:rPr>
              <w:t>Предмет</w:t>
            </w:r>
          </w:p>
        </w:tc>
        <w:tc>
          <w:tcPr>
            <w:tcW w:w="2126"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jc w:val="center"/>
              <w:rPr>
                <w:b/>
                <w:lang w:eastAsia="ru-RU"/>
              </w:rPr>
            </w:pPr>
            <w:r w:rsidRPr="00141832">
              <w:rPr>
                <w:b/>
                <w:lang w:eastAsia="ru-RU"/>
              </w:rPr>
              <w:t>Периодичность промежуточной аттестации</w:t>
            </w:r>
          </w:p>
        </w:tc>
        <w:tc>
          <w:tcPr>
            <w:tcW w:w="3261"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b/>
                <w:lang w:eastAsia="ru-RU"/>
              </w:rPr>
            </w:pPr>
            <w:r w:rsidRPr="00141832">
              <w:rPr>
                <w:b/>
                <w:lang w:eastAsia="ru-RU"/>
              </w:rPr>
              <w:t>Форма промежуточной аттестации</w:t>
            </w:r>
          </w:p>
        </w:tc>
      </w:tr>
      <w:tr w:rsidR="001A66A7" w:rsidRPr="00141832" w:rsidTr="001A66A7">
        <w:trPr>
          <w:trHeight w:val="318"/>
        </w:trPr>
        <w:tc>
          <w:tcPr>
            <w:tcW w:w="1455" w:type="dxa"/>
            <w:vMerge w:val="restart"/>
            <w:tcBorders>
              <w:top w:val="single" w:sz="4" w:space="0" w:color="000000"/>
              <w:left w:val="single" w:sz="4" w:space="0" w:color="000000"/>
              <w:right w:val="single" w:sz="4" w:space="0" w:color="000000"/>
            </w:tcBorders>
          </w:tcPr>
          <w:p w:rsidR="001A66A7" w:rsidRDefault="001A66A7" w:rsidP="00486ADA">
            <w:pPr>
              <w:rPr>
                <w:b/>
                <w:lang w:eastAsia="ru-RU"/>
              </w:rPr>
            </w:pPr>
          </w:p>
          <w:p w:rsidR="001A66A7" w:rsidRDefault="001A66A7" w:rsidP="00486ADA">
            <w:pPr>
              <w:rPr>
                <w:b/>
                <w:lang w:eastAsia="ru-RU"/>
              </w:rPr>
            </w:pPr>
          </w:p>
          <w:p w:rsidR="001A66A7" w:rsidRDefault="001A66A7" w:rsidP="00486ADA">
            <w:pPr>
              <w:rPr>
                <w:b/>
                <w:lang w:eastAsia="ru-RU"/>
              </w:rPr>
            </w:pPr>
          </w:p>
          <w:p w:rsidR="001A66A7" w:rsidRDefault="001A66A7" w:rsidP="00486ADA">
            <w:pPr>
              <w:rPr>
                <w:b/>
                <w:lang w:eastAsia="ru-RU"/>
              </w:rPr>
            </w:pPr>
          </w:p>
          <w:p w:rsidR="001A66A7" w:rsidRDefault="001A66A7" w:rsidP="00486ADA">
            <w:pPr>
              <w:rPr>
                <w:b/>
                <w:lang w:eastAsia="ru-RU"/>
              </w:rPr>
            </w:pPr>
          </w:p>
          <w:p w:rsidR="001A66A7" w:rsidRDefault="001A66A7" w:rsidP="00486ADA">
            <w:pPr>
              <w:rPr>
                <w:b/>
                <w:lang w:eastAsia="ru-RU"/>
              </w:rPr>
            </w:pPr>
          </w:p>
          <w:p w:rsidR="001A66A7" w:rsidRDefault="001A66A7" w:rsidP="00486ADA">
            <w:pPr>
              <w:rPr>
                <w:b/>
                <w:lang w:eastAsia="ru-RU"/>
              </w:rPr>
            </w:pPr>
          </w:p>
          <w:p w:rsidR="001A66A7" w:rsidRDefault="001A66A7" w:rsidP="00486ADA">
            <w:pPr>
              <w:rPr>
                <w:b/>
                <w:lang w:eastAsia="ru-RU"/>
              </w:rPr>
            </w:pPr>
          </w:p>
          <w:p w:rsidR="001A66A7" w:rsidRDefault="001A66A7" w:rsidP="00486ADA">
            <w:pPr>
              <w:rPr>
                <w:b/>
                <w:lang w:eastAsia="ru-RU"/>
              </w:rPr>
            </w:pPr>
          </w:p>
          <w:p w:rsidR="001A66A7" w:rsidRPr="00E57DE6" w:rsidRDefault="001A66A7" w:rsidP="00486ADA">
            <w:pPr>
              <w:rPr>
                <w:b/>
                <w:lang w:eastAsia="ru-RU"/>
              </w:rPr>
            </w:pPr>
            <w:r w:rsidRPr="00E57DE6">
              <w:rPr>
                <w:b/>
                <w:lang w:eastAsia="ru-RU"/>
              </w:rPr>
              <w:t>10-11</w:t>
            </w:r>
          </w:p>
        </w:tc>
        <w:tc>
          <w:tcPr>
            <w:tcW w:w="2197"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eastAsia="ru-RU"/>
              </w:rPr>
              <w:t>Русский язык</w:t>
            </w:r>
          </w:p>
        </w:tc>
        <w:tc>
          <w:tcPr>
            <w:tcW w:w="2126"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eastAsia="ru-RU"/>
              </w:rPr>
              <w:t>Один раз в полугодие</w:t>
            </w:r>
          </w:p>
        </w:tc>
        <w:tc>
          <w:tcPr>
            <w:tcW w:w="3261"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val="en-US" w:eastAsia="ru-RU"/>
              </w:rPr>
            </w:pPr>
            <w:r w:rsidRPr="00141832">
              <w:rPr>
                <w:lang w:eastAsia="ru-RU"/>
              </w:rPr>
              <w:t>Тестирование</w:t>
            </w:r>
          </w:p>
        </w:tc>
      </w:tr>
      <w:tr w:rsidR="001A66A7" w:rsidRPr="00141832" w:rsidTr="001A66A7">
        <w:trPr>
          <w:trHeight w:val="226"/>
        </w:trPr>
        <w:tc>
          <w:tcPr>
            <w:tcW w:w="1455" w:type="dxa"/>
            <w:vMerge/>
            <w:tcBorders>
              <w:left w:val="single" w:sz="4" w:space="0" w:color="000000"/>
              <w:right w:val="single" w:sz="4" w:space="0" w:color="000000"/>
            </w:tcBorders>
          </w:tcPr>
          <w:p w:rsidR="001A66A7" w:rsidRPr="00141832" w:rsidRDefault="001A66A7" w:rsidP="00486ADA">
            <w:pPr>
              <w:rPr>
                <w:lang w:eastAsia="ru-RU"/>
              </w:rPr>
            </w:pPr>
          </w:p>
        </w:tc>
        <w:tc>
          <w:tcPr>
            <w:tcW w:w="2197" w:type="dxa"/>
            <w:tcBorders>
              <w:top w:val="single" w:sz="4" w:space="0" w:color="000000"/>
              <w:left w:val="single" w:sz="4" w:space="0" w:color="000000"/>
              <w:bottom w:val="nil"/>
              <w:right w:val="single" w:sz="4" w:space="0" w:color="000000"/>
            </w:tcBorders>
            <w:hideMark/>
          </w:tcPr>
          <w:p w:rsidR="001A66A7" w:rsidRPr="00141832" w:rsidRDefault="001A66A7" w:rsidP="00486ADA">
            <w:pPr>
              <w:rPr>
                <w:lang w:eastAsia="ru-RU"/>
              </w:rPr>
            </w:pPr>
            <w:r w:rsidRPr="00141832">
              <w:rPr>
                <w:lang w:eastAsia="ru-RU"/>
              </w:rPr>
              <w:t>Литература</w:t>
            </w:r>
          </w:p>
        </w:tc>
        <w:tc>
          <w:tcPr>
            <w:tcW w:w="2126" w:type="dxa"/>
            <w:tcBorders>
              <w:top w:val="single" w:sz="4" w:space="0" w:color="000000"/>
              <w:left w:val="single" w:sz="4" w:space="0" w:color="000000"/>
              <w:bottom w:val="nil"/>
              <w:right w:val="single" w:sz="4" w:space="0" w:color="000000"/>
            </w:tcBorders>
            <w:hideMark/>
          </w:tcPr>
          <w:p w:rsidR="001A66A7" w:rsidRPr="00141832" w:rsidRDefault="001A66A7" w:rsidP="00486ADA">
            <w:pPr>
              <w:rPr>
                <w:lang w:eastAsia="ru-RU"/>
              </w:rPr>
            </w:pPr>
            <w:r w:rsidRPr="00141832">
              <w:rPr>
                <w:lang w:eastAsia="ru-RU"/>
              </w:rPr>
              <w:t>Один раз в полугодие</w:t>
            </w:r>
          </w:p>
        </w:tc>
        <w:tc>
          <w:tcPr>
            <w:tcW w:w="3261" w:type="dxa"/>
            <w:tcBorders>
              <w:top w:val="single" w:sz="4" w:space="0" w:color="000000"/>
              <w:left w:val="single" w:sz="4" w:space="0" w:color="000000"/>
              <w:bottom w:val="nil"/>
              <w:right w:val="single" w:sz="4" w:space="0" w:color="000000"/>
            </w:tcBorders>
            <w:hideMark/>
          </w:tcPr>
          <w:p w:rsidR="001A66A7" w:rsidRPr="00141832" w:rsidRDefault="001A66A7" w:rsidP="00486ADA">
            <w:pPr>
              <w:rPr>
                <w:lang w:eastAsia="ru-RU"/>
              </w:rPr>
            </w:pPr>
            <w:r w:rsidRPr="00141832">
              <w:rPr>
                <w:lang w:eastAsia="ru-RU"/>
              </w:rPr>
              <w:t>Сочинение</w:t>
            </w:r>
          </w:p>
        </w:tc>
      </w:tr>
      <w:tr w:rsidR="001A66A7" w:rsidRPr="00141832" w:rsidTr="001A66A7">
        <w:trPr>
          <w:trHeight w:val="258"/>
        </w:trPr>
        <w:tc>
          <w:tcPr>
            <w:tcW w:w="1455" w:type="dxa"/>
            <w:vMerge/>
            <w:tcBorders>
              <w:left w:val="single" w:sz="4" w:space="0" w:color="000000"/>
              <w:right w:val="single" w:sz="4" w:space="0" w:color="000000"/>
            </w:tcBorders>
          </w:tcPr>
          <w:p w:rsidR="001A66A7" w:rsidRPr="00141832" w:rsidRDefault="001A66A7" w:rsidP="00486ADA">
            <w:pPr>
              <w:rPr>
                <w:lang w:eastAsia="ru-RU"/>
              </w:rPr>
            </w:pPr>
          </w:p>
        </w:tc>
        <w:tc>
          <w:tcPr>
            <w:tcW w:w="2197" w:type="dxa"/>
            <w:tcBorders>
              <w:top w:val="single" w:sz="4" w:space="0" w:color="000000"/>
              <w:left w:val="single" w:sz="4" w:space="0" w:color="000000"/>
              <w:bottom w:val="nil"/>
              <w:right w:val="single" w:sz="4" w:space="0" w:color="000000"/>
            </w:tcBorders>
            <w:hideMark/>
          </w:tcPr>
          <w:p w:rsidR="001A66A7" w:rsidRPr="00141832" w:rsidRDefault="001A66A7" w:rsidP="00486ADA">
            <w:pPr>
              <w:rPr>
                <w:lang w:eastAsia="ru-RU"/>
              </w:rPr>
            </w:pPr>
            <w:r w:rsidRPr="00141832">
              <w:rPr>
                <w:lang w:eastAsia="ru-RU"/>
              </w:rPr>
              <w:t>Иностранный язык</w:t>
            </w:r>
          </w:p>
        </w:tc>
        <w:tc>
          <w:tcPr>
            <w:tcW w:w="2126" w:type="dxa"/>
            <w:tcBorders>
              <w:top w:val="single" w:sz="4" w:space="0" w:color="000000"/>
              <w:left w:val="single" w:sz="4" w:space="0" w:color="000000"/>
              <w:bottom w:val="nil"/>
              <w:right w:val="single" w:sz="4" w:space="0" w:color="000000"/>
            </w:tcBorders>
            <w:hideMark/>
          </w:tcPr>
          <w:p w:rsidR="001A66A7" w:rsidRPr="00141832" w:rsidRDefault="001A66A7" w:rsidP="00486ADA">
            <w:pPr>
              <w:rPr>
                <w:lang w:eastAsia="ru-RU"/>
              </w:rPr>
            </w:pPr>
            <w:r w:rsidRPr="00141832">
              <w:rPr>
                <w:lang w:eastAsia="ru-RU"/>
              </w:rPr>
              <w:t>Один раз в полугодие</w:t>
            </w:r>
          </w:p>
        </w:tc>
        <w:tc>
          <w:tcPr>
            <w:tcW w:w="3261" w:type="dxa"/>
            <w:tcBorders>
              <w:top w:val="single" w:sz="4" w:space="0" w:color="000000"/>
              <w:left w:val="single" w:sz="4" w:space="0" w:color="000000"/>
              <w:bottom w:val="nil"/>
              <w:right w:val="single" w:sz="4" w:space="0" w:color="000000"/>
            </w:tcBorders>
            <w:hideMark/>
          </w:tcPr>
          <w:p w:rsidR="001A66A7" w:rsidRPr="00141832" w:rsidRDefault="001A66A7" w:rsidP="00486ADA">
            <w:pPr>
              <w:rPr>
                <w:lang w:eastAsia="ru-RU"/>
              </w:rPr>
            </w:pPr>
            <w:r w:rsidRPr="00141832">
              <w:rPr>
                <w:lang w:eastAsia="ru-RU"/>
              </w:rPr>
              <w:t>Тестирование</w:t>
            </w:r>
          </w:p>
        </w:tc>
      </w:tr>
      <w:tr w:rsidR="001A66A7" w:rsidRPr="00141832" w:rsidTr="001A66A7">
        <w:trPr>
          <w:trHeight w:val="516"/>
        </w:trPr>
        <w:tc>
          <w:tcPr>
            <w:tcW w:w="1455" w:type="dxa"/>
            <w:vMerge/>
            <w:tcBorders>
              <w:left w:val="single" w:sz="4" w:space="0" w:color="000000"/>
              <w:right w:val="single" w:sz="4" w:space="0" w:color="000000"/>
            </w:tcBorders>
          </w:tcPr>
          <w:p w:rsidR="001A66A7" w:rsidRPr="00141832" w:rsidRDefault="001A66A7" w:rsidP="00486ADA">
            <w:pPr>
              <w:rPr>
                <w:lang w:eastAsia="ru-RU"/>
              </w:rPr>
            </w:pPr>
          </w:p>
        </w:tc>
        <w:tc>
          <w:tcPr>
            <w:tcW w:w="2197"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eastAsia="ru-RU"/>
              </w:rPr>
              <w:t>Алгебра и начала анализа</w:t>
            </w:r>
          </w:p>
        </w:tc>
        <w:tc>
          <w:tcPr>
            <w:tcW w:w="2126"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eastAsia="ru-RU"/>
              </w:rPr>
              <w:t>Один раз в полугодие</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1A66A7" w:rsidRPr="00141832" w:rsidRDefault="001A66A7" w:rsidP="00486ADA">
            <w:pPr>
              <w:rPr>
                <w:lang w:eastAsia="ru-RU"/>
              </w:rPr>
            </w:pPr>
            <w:r w:rsidRPr="00141832">
              <w:rPr>
                <w:lang w:eastAsia="ru-RU"/>
              </w:rPr>
              <w:t>I - Контрольная работа</w:t>
            </w:r>
          </w:p>
          <w:p w:rsidR="001A66A7" w:rsidRPr="00141832" w:rsidRDefault="001A66A7" w:rsidP="00486ADA">
            <w:pPr>
              <w:rPr>
                <w:lang w:eastAsia="ru-RU"/>
              </w:rPr>
            </w:pPr>
            <w:r w:rsidRPr="00141832">
              <w:rPr>
                <w:lang w:eastAsia="ru-RU"/>
              </w:rPr>
              <w:t>II- Тестирование</w:t>
            </w:r>
          </w:p>
        </w:tc>
      </w:tr>
      <w:tr w:rsidR="001A66A7" w:rsidRPr="00141832" w:rsidTr="001A66A7">
        <w:trPr>
          <w:trHeight w:val="258"/>
        </w:trPr>
        <w:tc>
          <w:tcPr>
            <w:tcW w:w="1455" w:type="dxa"/>
            <w:vMerge/>
            <w:tcBorders>
              <w:left w:val="single" w:sz="4" w:space="0" w:color="000000"/>
              <w:right w:val="single" w:sz="4" w:space="0" w:color="000000"/>
            </w:tcBorders>
          </w:tcPr>
          <w:p w:rsidR="001A66A7" w:rsidRPr="00141832" w:rsidRDefault="001A66A7" w:rsidP="00486ADA">
            <w:pPr>
              <w:rPr>
                <w:lang w:eastAsia="ru-RU"/>
              </w:rPr>
            </w:pPr>
          </w:p>
        </w:tc>
        <w:tc>
          <w:tcPr>
            <w:tcW w:w="2197"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eastAsia="ru-RU"/>
              </w:rPr>
              <w:t>Геометрия</w:t>
            </w:r>
          </w:p>
        </w:tc>
        <w:tc>
          <w:tcPr>
            <w:tcW w:w="2126"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eastAsia="ru-RU"/>
              </w:rPr>
              <w:t>Один раз в полугодие</w:t>
            </w:r>
          </w:p>
        </w:tc>
        <w:tc>
          <w:tcPr>
            <w:tcW w:w="3261"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eastAsia="ru-RU"/>
              </w:rPr>
              <w:t xml:space="preserve"> Контрольная работа</w:t>
            </w:r>
          </w:p>
        </w:tc>
      </w:tr>
      <w:tr w:rsidR="001A66A7" w:rsidRPr="00141832" w:rsidTr="001A66A7">
        <w:trPr>
          <w:trHeight w:val="258"/>
        </w:trPr>
        <w:tc>
          <w:tcPr>
            <w:tcW w:w="1455" w:type="dxa"/>
            <w:vMerge/>
            <w:tcBorders>
              <w:left w:val="single" w:sz="4" w:space="0" w:color="000000"/>
              <w:right w:val="single" w:sz="4" w:space="0" w:color="000000"/>
            </w:tcBorders>
          </w:tcPr>
          <w:p w:rsidR="001A66A7" w:rsidRPr="00141832" w:rsidRDefault="001A66A7" w:rsidP="00486ADA">
            <w:pPr>
              <w:rPr>
                <w:lang w:eastAsia="ru-RU"/>
              </w:rPr>
            </w:pPr>
          </w:p>
        </w:tc>
        <w:tc>
          <w:tcPr>
            <w:tcW w:w="2197"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eastAsia="ru-RU"/>
              </w:rPr>
              <w:t>Информатика и ИКТ</w:t>
            </w:r>
          </w:p>
        </w:tc>
        <w:tc>
          <w:tcPr>
            <w:tcW w:w="2126"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eastAsia="ru-RU"/>
              </w:rPr>
              <w:t>Один раз в полугодие</w:t>
            </w:r>
          </w:p>
        </w:tc>
        <w:tc>
          <w:tcPr>
            <w:tcW w:w="3261"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eastAsia="ru-RU"/>
              </w:rPr>
              <w:t>Тестирование</w:t>
            </w:r>
          </w:p>
        </w:tc>
      </w:tr>
      <w:tr w:rsidR="001A66A7" w:rsidRPr="00141832" w:rsidTr="001A66A7">
        <w:trPr>
          <w:trHeight w:val="258"/>
        </w:trPr>
        <w:tc>
          <w:tcPr>
            <w:tcW w:w="1455" w:type="dxa"/>
            <w:vMerge/>
            <w:tcBorders>
              <w:left w:val="single" w:sz="4" w:space="0" w:color="000000"/>
              <w:right w:val="single" w:sz="4" w:space="0" w:color="000000"/>
            </w:tcBorders>
          </w:tcPr>
          <w:p w:rsidR="001A66A7" w:rsidRPr="00141832" w:rsidRDefault="001A66A7" w:rsidP="00486ADA">
            <w:pPr>
              <w:rPr>
                <w:lang w:eastAsia="ru-RU"/>
              </w:rPr>
            </w:pPr>
          </w:p>
        </w:tc>
        <w:tc>
          <w:tcPr>
            <w:tcW w:w="2197"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eastAsia="ru-RU"/>
              </w:rPr>
              <w:t>История</w:t>
            </w:r>
          </w:p>
        </w:tc>
        <w:tc>
          <w:tcPr>
            <w:tcW w:w="2126"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eastAsia="ru-RU"/>
              </w:rPr>
              <w:t>Один раз в полугодие</w:t>
            </w:r>
          </w:p>
        </w:tc>
        <w:tc>
          <w:tcPr>
            <w:tcW w:w="3261"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eastAsia="ru-RU"/>
              </w:rPr>
              <w:t>Тестирование</w:t>
            </w:r>
          </w:p>
        </w:tc>
      </w:tr>
      <w:tr w:rsidR="001A66A7" w:rsidRPr="00141832" w:rsidTr="001A66A7">
        <w:trPr>
          <w:trHeight w:val="247"/>
        </w:trPr>
        <w:tc>
          <w:tcPr>
            <w:tcW w:w="1455" w:type="dxa"/>
            <w:vMerge/>
            <w:tcBorders>
              <w:left w:val="single" w:sz="4" w:space="0" w:color="000000"/>
              <w:right w:val="single" w:sz="4" w:space="0" w:color="000000"/>
            </w:tcBorders>
          </w:tcPr>
          <w:p w:rsidR="001A66A7" w:rsidRPr="00141832" w:rsidRDefault="001A66A7" w:rsidP="00486ADA">
            <w:pPr>
              <w:rPr>
                <w:lang w:eastAsia="ru-RU"/>
              </w:rPr>
            </w:pPr>
          </w:p>
        </w:tc>
        <w:tc>
          <w:tcPr>
            <w:tcW w:w="2197"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eastAsia="ru-RU"/>
              </w:rPr>
              <w:t xml:space="preserve">Обществознание </w:t>
            </w:r>
          </w:p>
        </w:tc>
        <w:tc>
          <w:tcPr>
            <w:tcW w:w="2126"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eastAsia="ru-RU"/>
              </w:rPr>
              <w:t>Один раз в полугодие</w:t>
            </w:r>
          </w:p>
        </w:tc>
        <w:tc>
          <w:tcPr>
            <w:tcW w:w="3261"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eastAsia="ru-RU"/>
              </w:rPr>
              <w:t>Тестирование</w:t>
            </w:r>
          </w:p>
        </w:tc>
      </w:tr>
      <w:tr w:rsidR="001A66A7" w:rsidRPr="00141832" w:rsidTr="001A66A7">
        <w:trPr>
          <w:trHeight w:val="258"/>
        </w:trPr>
        <w:tc>
          <w:tcPr>
            <w:tcW w:w="1455" w:type="dxa"/>
            <w:vMerge/>
            <w:tcBorders>
              <w:left w:val="single" w:sz="4" w:space="0" w:color="000000"/>
              <w:right w:val="single" w:sz="4" w:space="0" w:color="000000"/>
            </w:tcBorders>
          </w:tcPr>
          <w:p w:rsidR="001A66A7" w:rsidRPr="00141832" w:rsidRDefault="001A66A7" w:rsidP="00486ADA">
            <w:pPr>
              <w:rPr>
                <w:lang w:eastAsia="ru-RU"/>
              </w:rPr>
            </w:pPr>
          </w:p>
        </w:tc>
        <w:tc>
          <w:tcPr>
            <w:tcW w:w="2197"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eastAsia="ru-RU"/>
              </w:rPr>
              <w:t>География</w:t>
            </w:r>
          </w:p>
        </w:tc>
        <w:tc>
          <w:tcPr>
            <w:tcW w:w="2126"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eastAsia="ru-RU"/>
              </w:rPr>
              <w:t>Один раз в полугодие</w:t>
            </w:r>
          </w:p>
        </w:tc>
        <w:tc>
          <w:tcPr>
            <w:tcW w:w="3261"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eastAsia="ru-RU"/>
              </w:rPr>
              <w:t>Тестирование</w:t>
            </w:r>
          </w:p>
        </w:tc>
      </w:tr>
      <w:tr w:rsidR="001A66A7" w:rsidRPr="00141832" w:rsidTr="001A66A7">
        <w:trPr>
          <w:trHeight w:val="516"/>
        </w:trPr>
        <w:tc>
          <w:tcPr>
            <w:tcW w:w="1455" w:type="dxa"/>
            <w:vMerge/>
            <w:tcBorders>
              <w:left w:val="single" w:sz="4" w:space="0" w:color="000000"/>
              <w:right w:val="single" w:sz="4" w:space="0" w:color="000000"/>
            </w:tcBorders>
          </w:tcPr>
          <w:p w:rsidR="001A66A7" w:rsidRPr="00141832" w:rsidRDefault="001A66A7" w:rsidP="00486ADA">
            <w:pPr>
              <w:rPr>
                <w:lang w:eastAsia="ru-RU"/>
              </w:rPr>
            </w:pPr>
          </w:p>
        </w:tc>
        <w:tc>
          <w:tcPr>
            <w:tcW w:w="2197"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eastAsia="ru-RU"/>
              </w:rPr>
              <w:t>Биология</w:t>
            </w:r>
          </w:p>
        </w:tc>
        <w:tc>
          <w:tcPr>
            <w:tcW w:w="2126"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eastAsia="ru-RU"/>
              </w:rPr>
              <w:t>Один раз в полугодие</w:t>
            </w:r>
          </w:p>
        </w:tc>
        <w:tc>
          <w:tcPr>
            <w:tcW w:w="3261"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val="en-US" w:eastAsia="ru-RU"/>
              </w:rPr>
              <w:t>I</w:t>
            </w:r>
            <w:r w:rsidRPr="00141832">
              <w:rPr>
                <w:lang w:eastAsia="ru-RU"/>
              </w:rPr>
              <w:t xml:space="preserve"> - Контрольная работа</w:t>
            </w:r>
          </w:p>
          <w:p w:rsidR="001A66A7" w:rsidRPr="00141832" w:rsidRDefault="001A66A7" w:rsidP="00486ADA">
            <w:pPr>
              <w:rPr>
                <w:lang w:eastAsia="ru-RU"/>
              </w:rPr>
            </w:pPr>
            <w:r w:rsidRPr="00141832">
              <w:rPr>
                <w:lang w:val="en-US" w:eastAsia="ru-RU"/>
              </w:rPr>
              <w:t>II</w:t>
            </w:r>
            <w:r w:rsidRPr="00141832">
              <w:rPr>
                <w:lang w:eastAsia="ru-RU"/>
              </w:rPr>
              <w:t xml:space="preserve"> - Тестирование</w:t>
            </w:r>
          </w:p>
        </w:tc>
      </w:tr>
      <w:tr w:rsidR="001A66A7" w:rsidRPr="00141832" w:rsidTr="001A66A7">
        <w:trPr>
          <w:trHeight w:val="516"/>
        </w:trPr>
        <w:tc>
          <w:tcPr>
            <w:tcW w:w="1455" w:type="dxa"/>
            <w:vMerge/>
            <w:tcBorders>
              <w:left w:val="single" w:sz="4" w:space="0" w:color="000000"/>
              <w:right w:val="single" w:sz="4" w:space="0" w:color="000000"/>
            </w:tcBorders>
          </w:tcPr>
          <w:p w:rsidR="001A66A7" w:rsidRPr="00141832" w:rsidRDefault="001A66A7" w:rsidP="00486ADA">
            <w:pPr>
              <w:rPr>
                <w:lang w:eastAsia="ru-RU"/>
              </w:rPr>
            </w:pPr>
          </w:p>
        </w:tc>
        <w:tc>
          <w:tcPr>
            <w:tcW w:w="2197"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eastAsia="ru-RU"/>
              </w:rPr>
              <w:t>Физика</w:t>
            </w:r>
          </w:p>
        </w:tc>
        <w:tc>
          <w:tcPr>
            <w:tcW w:w="2126"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eastAsia="ru-RU"/>
              </w:rPr>
              <w:t>Один раз в полугодие</w:t>
            </w:r>
          </w:p>
        </w:tc>
        <w:tc>
          <w:tcPr>
            <w:tcW w:w="3261"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val="en-US" w:eastAsia="ru-RU"/>
              </w:rPr>
              <w:t>I</w:t>
            </w:r>
            <w:r w:rsidRPr="00141832">
              <w:rPr>
                <w:lang w:eastAsia="ru-RU"/>
              </w:rPr>
              <w:t xml:space="preserve"> - Контрольная работа</w:t>
            </w:r>
          </w:p>
          <w:p w:rsidR="001A66A7" w:rsidRPr="00141832" w:rsidRDefault="001A66A7" w:rsidP="00486ADA">
            <w:pPr>
              <w:rPr>
                <w:lang w:eastAsia="ru-RU"/>
              </w:rPr>
            </w:pPr>
            <w:r w:rsidRPr="00141832">
              <w:rPr>
                <w:lang w:val="en-US" w:eastAsia="ru-RU"/>
              </w:rPr>
              <w:t>II</w:t>
            </w:r>
            <w:r w:rsidRPr="00141832">
              <w:rPr>
                <w:lang w:eastAsia="ru-RU"/>
              </w:rPr>
              <w:t xml:space="preserve"> - Тестирование</w:t>
            </w:r>
          </w:p>
        </w:tc>
      </w:tr>
      <w:tr w:rsidR="001A66A7" w:rsidRPr="00141832" w:rsidTr="001A66A7">
        <w:trPr>
          <w:trHeight w:val="516"/>
        </w:trPr>
        <w:tc>
          <w:tcPr>
            <w:tcW w:w="1455" w:type="dxa"/>
            <w:vMerge/>
            <w:tcBorders>
              <w:left w:val="single" w:sz="4" w:space="0" w:color="000000"/>
              <w:right w:val="single" w:sz="4" w:space="0" w:color="000000"/>
            </w:tcBorders>
          </w:tcPr>
          <w:p w:rsidR="001A66A7" w:rsidRPr="00141832" w:rsidRDefault="001A66A7" w:rsidP="00486ADA">
            <w:pPr>
              <w:rPr>
                <w:lang w:eastAsia="ru-RU"/>
              </w:rPr>
            </w:pPr>
          </w:p>
        </w:tc>
        <w:tc>
          <w:tcPr>
            <w:tcW w:w="2197"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eastAsia="ru-RU"/>
              </w:rPr>
              <w:t>Химия</w:t>
            </w:r>
          </w:p>
        </w:tc>
        <w:tc>
          <w:tcPr>
            <w:tcW w:w="2126"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eastAsia="ru-RU"/>
              </w:rPr>
              <w:t>Один раз в полугодие</w:t>
            </w:r>
          </w:p>
        </w:tc>
        <w:tc>
          <w:tcPr>
            <w:tcW w:w="3261"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val="en-US" w:eastAsia="ru-RU"/>
              </w:rPr>
              <w:t>I</w:t>
            </w:r>
            <w:r w:rsidRPr="00141832">
              <w:rPr>
                <w:lang w:eastAsia="ru-RU"/>
              </w:rPr>
              <w:t xml:space="preserve"> - Контрольная работа</w:t>
            </w:r>
          </w:p>
          <w:p w:rsidR="001A66A7" w:rsidRPr="00141832" w:rsidRDefault="001A66A7" w:rsidP="00486ADA">
            <w:pPr>
              <w:rPr>
                <w:lang w:eastAsia="ru-RU"/>
              </w:rPr>
            </w:pPr>
            <w:r w:rsidRPr="00141832">
              <w:rPr>
                <w:lang w:val="en-US" w:eastAsia="ru-RU"/>
              </w:rPr>
              <w:t>II</w:t>
            </w:r>
            <w:r w:rsidRPr="00141832">
              <w:rPr>
                <w:lang w:eastAsia="ru-RU"/>
              </w:rPr>
              <w:t xml:space="preserve"> - Тестирование</w:t>
            </w:r>
          </w:p>
        </w:tc>
      </w:tr>
      <w:tr w:rsidR="001A66A7" w:rsidRPr="00141832" w:rsidTr="001A66A7">
        <w:trPr>
          <w:trHeight w:val="351"/>
        </w:trPr>
        <w:tc>
          <w:tcPr>
            <w:tcW w:w="1455" w:type="dxa"/>
            <w:vMerge/>
            <w:tcBorders>
              <w:left w:val="single" w:sz="4" w:space="0" w:color="000000"/>
              <w:right w:val="single" w:sz="4" w:space="0" w:color="000000"/>
            </w:tcBorders>
          </w:tcPr>
          <w:p w:rsidR="001A66A7" w:rsidRPr="00141832" w:rsidRDefault="001A66A7" w:rsidP="00486ADA">
            <w:pPr>
              <w:rPr>
                <w:lang w:eastAsia="ru-RU"/>
              </w:rPr>
            </w:pPr>
          </w:p>
        </w:tc>
        <w:tc>
          <w:tcPr>
            <w:tcW w:w="2197"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eastAsia="ru-RU"/>
              </w:rPr>
              <w:t>Физическая культура</w:t>
            </w:r>
          </w:p>
        </w:tc>
        <w:tc>
          <w:tcPr>
            <w:tcW w:w="2126"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eastAsia="ru-RU"/>
              </w:rPr>
              <w:t>Один раз в полугодие</w:t>
            </w:r>
          </w:p>
        </w:tc>
        <w:tc>
          <w:tcPr>
            <w:tcW w:w="3261"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eastAsia="ru-RU"/>
              </w:rPr>
              <w:t>Сдача нормативов</w:t>
            </w:r>
          </w:p>
        </w:tc>
      </w:tr>
      <w:tr w:rsidR="001A66A7" w:rsidRPr="00141832" w:rsidTr="001A66A7">
        <w:trPr>
          <w:trHeight w:val="271"/>
        </w:trPr>
        <w:tc>
          <w:tcPr>
            <w:tcW w:w="1455" w:type="dxa"/>
            <w:vMerge/>
            <w:tcBorders>
              <w:left w:val="single" w:sz="4" w:space="0" w:color="000000"/>
              <w:bottom w:val="single" w:sz="4" w:space="0" w:color="000000"/>
              <w:right w:val="single" w:sz="4" w:space="0" w:color="000000"/>
            </w:tcBorders>
          </w:tcPr>
          <w:p w:rsidR="001A66A7" w:rsidRPr="00141832" w:rsidRDefault="001A66A7" w:rsidP="00486ADA">
            <w:pPr>
              <w:rPr>
                <w:lang w:eastAsia="ru-RU"/>
              </w:rPr>
            </w:pPr>
          </w:p>
        </w:tc>
        <w:tc>
          <w:tcPr>
            <w:tcW w:w="2197"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eastAsia="ru-RU"/>
              </w:rPr>
              <w:t>ОБЖ</w:t>
            </w:r>
          </w:p>
        </w:tc>
        <w:tc>
          <w:tcPr>
            <w:tcW w:w="2126"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eastAsia="ru-RU"/>
              </w:rPr>
              <w:t>Один раз в полугодие</w:t>
            </w:r>
          </w:p>
        </w:tc>
        <w:tc>
          <w:tcPr>
            <w:tcW w:w="3261" w:type="dxa"/>
            <w:tcBorders>
              <w:top w:val="single" w:sz="4" w:space="0" w:color="000000"/>
              <w:left w:val="single" w:sz="4" w:space="0" w:color="000000"/>
              <w:bottom w:val="single" w:sz="4" w:space="0" w:color="000000"/>
              <w:right w:val="single" w:sz="4" w:space="0" w:color="000000"/>
            </w:tcBorders>
            <w:hideMark/>
          </w:tcPr>
          <w:p w:rsidR="001A66A7" w:rsidRPr="00141832" w:rsidRDefault="001A66A7" w:rsidP="00486ADA">
            <w:pPr>
              <w:rPr>
                <w:lang w:eastAsia="ru-RU"/>
              </w:rPr>
            </w:pPr>
            <w:r w:rsidRPr="00141832">
              <w:rPr>
                <w:lang w:val="en-US" w:eastAsia="ru-RU"/>
              </w:rPr>
              <w:t>С</w:t>
            </w:r>
            <w:r w:rsidRPr="00141832">
              <w:rPr>
                <w:lang w:eastAsia="ru-RU"/>
              </w:rPr>
              <w:t>обеседование</w:t>
            </w:r>
          </w:p>
        </w:tc>
      </w:tr>
    </w:tbl>
    <w:p w:rsidR="001A66A7" w:rsidRPr="00141832" w:rsidRDefault="001A66A7" w:rsidP="001A66A7"/>
    <w:p w:rsidR="001A66A7" w:rsidRPr="00141832" w:rsidRDefault="001A66A7" w:rsidP="001A66A7">
      <w:pPr>
        <w:jc w:val="center"/>
        <w:rPr>
          <w:b/>
          <w:bCs/>
          <w:caps/>
          <w:sz w:val="24"/>
        </w:rPr>
      </w:pPr>
    </w:p>
    <w:p w:rsidR="001A66A7" w:rsidRDefault="001A66A7" w:rsidP="001A66A7">
      <w:pPr>
        <w:pStyle w:val="a4"/>
        <w:spacing w:before="0"/>
        <w:rPr>
          <w:rFonts w:ascii="Times New Roman" w:hAnsi="Times New Roman"/>
          <w:sz w:val="24"/>
        </w:rPr>
      </w:pPr>
      <w:r>
        <w:rPr>
          <w:rFonts w:ascii="Times New Roman" w:hAnsi="Times New Roman"/>
          <w:sz w:val="24"/>
        </w:rPr>
        <w:t>УЧЕБНЫЙ ПЛАН</w:t>
      </w:r>
    </w:p>
    <w:p w:rsidR="001A66A7" w:rsidRDefault="001A66A7" w:rsidP="001A66A7">
      <w:pPr>
        <w:pStyle w:val="a4"/>
        <w:spacing w:before="0"/>
        <w:rPr>
          <w:rFonts w:ascii="Times New Roman" w:hAnsi="Times New Roman"/>
          <w:sz w:val="24"/>
        </w:rPr>
      </w:pPr>
      <w:r>
        <w:rPr>
          <w:rFonts w:ascii="Times New Roman" w:hAnsi="Times New Roman"/>
          <w:sz w:val="24"/>
        </w:rPr>
        <w:t>МБОУ ГИ</w:t>
      </w:r>
      <w:r>
        <w:rPr>
          <w:rFonts w:ascii="Times New Roman" w:hAnsi="Times New Roman"/>
          <w:sz w:val="24"/>
          <w:lang w:val="en-US"/>
        </w:rPr>
        <w:t>m</w:t>
      </w:r>
      <w:r>
        <w:rPr>
          <w:rFonts w:ascii="Times New Roman" w:hAnsi="Times New Roman"/>
          <w:sz w:val="24"/>
        </w:rPr>
        <w:t>НАЗИЯ №105  ГОРОДСКОГО ОКРУГА Г</w:t>
      </w:r>
      <w:r>
        <w:rPr>
          <w:rFonts w:ascii="Times New Roman" w:hAnsi="Times New Roman"/>
          <w:sz w:val="24"/>
          <w:lang w:val="en-US"/>
        </w:rPr>
        <w:t>o</w:t>
      </w:r>
      <w:r>
        <w:rPr>
          <w:rFonts w:ascii="Times New Roman" w:hAnsi="Times New Roman"/>
          <w:sz w:val="24"/>
        </w:rPr>
        <w:t xml:space="preserve">РОД УФА </w:t>
      </w:r>
    </w:p>
    <w:p w:rsidR="001A66A7" w:rsidRDefault="001A66A7" w:rsidP="001A66A7">
      <w:pPr>
        <w:pStyle w:val="a4"/>
        <w:spacing w:before="0"/>
        <w:rPr>
          <w:rFonts w:ascii="Times New Roman" w:hAnsi="Times New Roman"/>
          <w:sz w:val="24"/>
        </w:rPr>
      </w:pPr>
      <w:r>
        <w:rPr>
          <w:rFonts w:ascii="Times New Roman" w:hAnsi="Times New Roman"/>
          <w:sz w:val="24"/>
        </w:rPr>
        <w:t xml:space="preserve"> РЕСПУБЛИКИ  БАШКОРТОСТАН</w:t>
      </w:r>
    </w:p>
    <w:p w:rsidR="001A66A7" w:rsidRDefault="001A66A7" w:rsidP="001A66A7">
      <w:pPr>
        <w:pStyle w:val="a4"/>
        <w:spacing w:before="0"/>
        <w:rPr>
          <w:rFonts w:ascii="Times New Roman" w:hAnsi="Times New Roman"/>
          <w:sz w:val="24"/>
        </w:rPr>
      </w:pPr>
      <w:r>
        <w:rPr>
          <w:rFonts w:ascii="Times New Roman" w:hAnsi="Times New Roman"/>
          <w:sz w:val="24"/>
        </w:rPr>
        <w:t>СРЕДНЕЕ    общее  образование</w:t>
      </w:r>
    </w:p>
    <w:p w:rsidR="001A66A7" w:rsidRDefault="001A66A7" w:rsidP="001A66A7">
      <w:pPr>
        <w:tabs>
          <w:tab w:val="left" w:pos="1110"/>
        </w:tabs>
        <w:jc w:val="center"/>
        <w:rPr>
          <w:b/>
          <w:sz w:val="24"/>
        </w:rPr>
      </w:pPr>
      <w:r>
        <w:rPr>
          <w:b/>
          <w:sz w:val="24"/>
        </w:rPr>
        <w:t>Физико - матем</w:t>
      </w:r>
      <w:r>
        <w:rPr>
          <w:b/>
          <w:sz w:val="24"/>
          <w:lang w:val="en-US"/>
        </w:rPr>
        <w:t>a</w:t>
      </w:r>
      <w:r>
        <w:rPr>
          <w:b/>
          <w:sz w:val="24"/>
        </w:rPr>
        <w:t>тический профиль</w:t>
      </w:r>
    </w:p>
    <w:p w:rsidR="001A66A7" w:rsidRDefault="001A66A7" w:rsidP="001A66A7">
      <w:pPr>
        <w:tabs>
          <w:tab w:val="left" w:pos="1110"/>
        </w:tabs>
        <w:jc w:val="center"/>
        <w:rPr>
          <w:b/>
          <w:sz w:val="24"/>
        </w:rPr>
      </w:pPr>
    </w:p>
    <w:tbl>
      <w:tblPr>
        <w:tblpPr w:leftFromText="180" w:rightFromText="180" w:vertAnchor="text" w:horzAnchor="margin" w:tblpXSpec="center" w:tblpY="75"/>
        <w:tblW w:w="8789" w:type="dxa"/>
        <w:tblLayout w:type="fixed"/>
        <w:tblLook w:val="04A0" w:firstRow="1" w:lastRow="0" w:firstColumn="1" w:lastColumn="0" w:noHBand="0" w:noVBand="1"/>
      </w:tblPr>
      <w:tblGrid>
        <w:gridCol w:w="5162"/>
        <w:gridCol w:w="10"/>
        <w:gridCol w:w="1711"/>
        <w:gridCol w:w="165"/>
        <w:gridCol w:w="10"/>
        <w:gridCol w:w="1731"/>
      </w:tblGrid>
      <w:tr w:rsidR="001A66A7" w:rsidRPr="005D3E22" w:rsidTr="00486ADA">
        <w:trPr>
          <w:cantSplit/>
          <w:trHeight w:val="398"/>
        </w:trPr>
        <w:tc>
          <w:tcPr>
            <w:tcW w:w="5172" w:type="dxa"/>
            <w:gridSpan w:val="2"/>
            <w:vMerge w:val="restart"/>
            <w:tcBorders>
              <w:top w:val="single" w:sz="4" w:space="0" w:color="000000"/>
              <w:left w:val="single" w:sz="4" w:space="0" w:color="auto"/>
              <w:right w:val="nil"/>
            </w:tcBorders>
          </w:tcPr>
          <w:p w:rsidR="001A66A7" w:rsidRPr="005D3E22" w:rsidRDefault="001A66A7" w:rsidP="00486ADA">
            <w:pPr>
              <w:pStyle w:val="1"/>
              <w:tabs>
                <w:tab w:val="clear" w:pos="720"/>
              </w:tabs>
              <w:spacing w:before="120" w:after="120" w:line="276" w:lineRule="auto"/>
              <w:ind w:left="0" w:firstLine="0"/>
              <w:jc w:val="left"/>
              <w:rPr>
                <w:rFonts w:ascii="Times New Roman" w:hAnsi="Times New Roman"/>
                <w:sz w:val="22"/>
              </w:rPr>
            </w:pPr>
            <w:r w:rsidRPr="005D3E22">
              <w:rPr>
                <w:rFonts w:ascii="Times New Roman" w:hAnsi="Times New Roman"/>
                <w:sz w:val="22"/>
                <w:szCs w:val="22"/>
              </w:rPr>
              <w:t>Учебные предметы</w:t>
            </w:r>
          </w:p>
        </w:tc>
        <w:tc>
          <w:tcPr>
            <w:tcW w:w="3617" w:type="dxa"/>
            <w:gridSpan w:val="4"/>
            <w:tcBorders>
              <w:top w:val="single" w:sz="4" w:space="0" w:color="000000"/>
              <w:left w:val="single" w:sz="4" w:space="0" w:color="000000"/>
              <w:bottom w:val="single" w:sz="4" w:space="0" w:color="000000"/>
              <w:right w:val="single" w:sz="4" w:space="0" w:color="000000"/>
            </w:tcBorders>
            <w:vAlign w:val="center"/>
            <w:hideMark/>
          </w:tcPr>
          <w:p w:rsidR="001A66A7" w:rsidRPr="005D3E22" w:rsidRDefault="001A66A7" w:rsidP="001A66A7">
            <w:pPr>
              <w:pStyle w:val="1"/>
              <w:numPr>
                <w:ilvl w:val="0"/>
                <w:numId w:val="1"/>
              </w:numPr>
              <w:spacing w:before="120" w:after="120" w:line="276" w:lineRule="auto"/>
              <w:rPr>
                <w:rFonts w:ascii="Times New Roman" w:hAnsi="Times New Roman"/>
                <w:sz w:val="22"/>
              </w:rPr>
            </w:pPr>
            <w:r w:rsidRPr="005D3E22">
              <w:rPr>
                <w:rFonts w:ascii="Times New Roman" w:hAnsi="Times New Roman"/>
                <w:sz w:val="22"/>
                <w:szCs w:val="22"/>
              </w:rPr>
              <w:t>Учебные предметы</w:t>
            </w:r>
          </w:p>
        </w:tc>
      </w:tr>
      <w:tr w:rsidR="001A66A7" w:rsidRPr="005D3E22" w:rsidTr="00486ADA">
        <w:trPr>
          <w:cantSplit/>
          <w:trHeight w:val="397"/>
        </w:trPr>
        <w:tc>
          <w:tcPr>
            <w:tcW w:w="5172" w:type="dxa"/>
            <w:gridSpan w:val="2"/>
            <w:vMerge/>
            <w:tcBorders>
              <w:left w:val="single" w:sz="4" w:space="0" w:color="auto"/>
              <w:bottom w:val="single" w:sz="4" w:space="0" w:color="000000"/>
              <w:right w:val="nil"/>
            </w:tcBorders>
            <w:vAlign w:val="center"/>
          </w:tcPr>
          <w:p w:rsidR="001A66A7" w:rsidRPr="005D3E22" w:rsidRDefault="001A66A7" w:rsidP="00486ADA">
            <w:pPr>
              <w:suppressAutoHyphens w:val="0"/>
              <w:rPr>
                <w:b/>
                <w:color w:val="404040"/>
                <w:sz w:val="22"/>
              </w:rPr>
            </w:pPr>
          </w:p>
        </w:tc>
        <w:tc>
          <w:tcPr>
            <w:tcW w:w="1711" w:type="dxa"/>
            <w:tcBorders>
              <w:top w:val="single" w:sz="4" w:space="0" w:color="000000"/>
              <w:left w:val="single" w:sz="4" w:space="0" w:color="000000"/>
              <w:bottom w:val="single" w:sz="4" w:space="0" w:color="000000"/>
              <w:right w:val="nil"/>
            </w:tcBorders>
            <w:vAlign w:val="center"/>
            <w:hideMark/>
          </w:tcPr>
          <w:p w:rsidR="001A66A7" w:rsidRPr="005D3E22" w:rsidRDefault="001A66A7" w:rsidP="00486ADA">
            <w:pPr>
              <w:spacing w:before="120" w:after="120" w:line="276" w:lineRule="auto"/>
              <w:jc w:val="center"/>
              <w:rPr>
                <w:b/>
                <w:sz w:val="22"/>
              </w:rPr>
            </w:pPr>
            <w:r w:rsidRPr="005D3E22">
              <w:rPr>
                <w:b/>
                <w:sz w:val="22"/>
                <w:szCs w:val="22"/>
                <w:lang w:val="en-US"/>
              </w:rPr>
              <w:t>X</w:t>
            </w:r>
          </w:p>
        </w:tc>
        <w:tc>
          <w:tcPr>
            <w:tcW w:w="1906" w:type="dxa"/>
            <w:gridSpan w:val="3"/>
            <w:tcBorders>
              <w:top w:val="single" w:sz="4" w:space="0" w:color="000000"/>
              <w:left w:val="single" w:sz="4" w:space="0" w:color="000000"/>
              <w:bottom w:val="single" w:sz="4" w:space="0" w:color="000000"/>
              <w:right w:val="single" w:sz="4" w:space="0" w:color="000000"/>
            </w:tcBorders>
            <w:vAlign w:val="center"/>
            <w:hideMark/>
          </w:tcPr>
          <w:p w:rsidR="001A66A7" w:rsidRPr="005D3E22" w:rsidRDefault="001A66A7" w:rsidP="00486ADA">
            <w:pPr>
              <w:spacing w:before="120" w:after="120" w:line="276" w:lineRule="auto"/>
              <w:jc w:val="center"/>
              <w:rPr>
                <w:b/>
                <w:sz w:val="22"/>
              </w:rPr>
            </w:pPr>
            <w:r w:rsidRPr="005D3E22">
              <w:rPr>
                <w:b/>
                <w:sz w:val="22"/>
                <w:szCs w:val="22"/>
              </w:rPr>
              <w:t>XI</w:t>
            </w:r>
          </w:p>
        </w:tc>
      </w:tr>
      <w:tr w:rsidR="001A66A7" w:rsidRPr="005D3E22" w:rsidTr="00486ADA">
        <w:trPr>
          <w:cantSplit/>
        </w:trPr>
        <w:tc>
          <w:tcPr>
            <w:tcW w:w="8789" w:type="dxa"/>
            <w:gridSpan w:val="6"/>
            <w:tcBorders>
              <w:top w:val="single" w:sz="4" w:space="0" w:color="000000"/>
              <w:left w:val="single" w:sz="4" w:space="0" w:color="000000"/>
              <w:bottom w:val="single" w:sz="4" w:space="0" w:color="000000"/>
              <w:right w:val="single" w:sz="4" w:space="0" w:color="000000"/>
            </w:tcBorders>
          </w:tcPr>
          <w:p w:rsidR="001A66A7" w:rsidRPr="005D3E22" w:rsidRDefault="001A66A7" w:rsidP="00486ADA">
            <w:pPr>
              <w:spacing w:line="276" w:lineRule="auto"/>
              <w:jc w:val="center"/>
              <w:rPr>
                <w:b/>
                <w:sz w:val="22"/>
              </w:rPr>
            </w:pPr>
            <w:r w:rsidRPr="005D3E22">
              <w:rPr>
                <w:b/>
                <w:sz w:val="22"/>
                <w:szCs w:val="22"/>
              </w:rPr>
              <w:t>Базовые учебные предметы</w:t>
            </w:r>
          </w:p>
        </w:tc>
      </w:tr>
      <w:tr w:rsidR="001A66A7" w:rsidRPr="005D3E22" w:rsidTr="00486ADA">
        <w:trPr>
          <w:cantSplit/>
          <w:trHeight w:val="136"/>
        </w:trPr>
        <w:tc>
          <w:tcPr>
            <w:tcW w:w="5172" w:type="dxa"/>
            <w:gridSpan w:val="2"/>
            <w:tcBorders>
              <w:top w:val="single" w:sz="4" w:space="0" w:color="000000"/>
              <w:left w:val="single" w:sz="4" w:space="0" w:color="auto"/>
              <w:bottom w:val="single" w:sz="4" w:space="0" w:color="000000"/>
              <w:right w:val="nil"/>
            </w:tcBorders>
            <w:hideMark/>
          </w:tcPr>
          <w:p w:rsidR="001A66A7" w:rsidRPr="005D3E22" w:rsidRDefault="001A66A7" w:rsidP="00486ADA">
            <w:pPr>
              <w:spacing w:line="276" w:lineRule="auto"/>
              <w:rPr>
                <w:sz w:val="22"/>
              </w:rPr>
            </w:pPr>
            <w:r w:rsidRPr="005D3E22">
              <w:rPr>
                <w:sz w:val="22"/>
                <w:szCs w:val="22"/>
              </w:rPr>
              <w:t>Русский язык</w:t>
            </w:r>
          </w:p>
        </w:tc>
        <w:tc>
          <w:tcPr>
            <w:tcW w:w="1711" w:type="dxa"/>
            <w:tcBorders>
              <w:top w:val="single" w:sz="4" w:space="0" w:color="000000"/>
              <w:left w:val="single" w:sz="4" w:space="0" w:color="000000"/>
              <w:bottom w:val="single" w:sz="4" w:space="0" w:color="000000"/>
              <w:right w:val="nil"/>
            </w:tcBorders>
            <w:hideMark/>
          </w:tcPr>
          <w:p w:rsidR="001A66A7" w:rsidRPr="005D3E22" w:rsidRDefault="001A66A7" w:rsidP="00486ADA">
            <w:pPr>
              <w:spacing w:line="276" w:lineRule="auto"/>
              <w:jc w:val="center"/>
              <w:rPr>
                <w:sz w:val="22"/>
              </w:rPr>
            </w:pPr>
            <w:r w:rsidRPr="005D3E22">
              <w:rPr>
                <w:sz w:val="22"/>
                <w:szCs w:val="22"/>
              </w:rPr>
              <w:t>1</w:t>
            </w:r>
          </w:p>
        </w:tc>
        <w:tc>
          <w:tcPr>
            <w:tcW w:w="1906" w:type="dxa"/>
            <w:gridSpan w:val="3"/>
            <w:tcBorders>
              <w:top w:val="single" w:sz="4" w:space="0" w:color="000000"/>
              <w:left w:val="single" w:sz="4" w:space="0" w:color="000000"/>
              <w:bottom w:val="single" w:sz="4" w:space="0" w:color="000000"/>
              <w:right w:val="single" w:sz="4" w:space="0" w:color="000000"/>
            </w:tcBorders>
            <w:hideMark/>
          </w:tcPr>
          <w:p w:rsidR="001A66A7" w:rsidRPr="005D3E22" w:rsidRDefault="001A66A7" w:rsidP="00486ADA">
            <w:pPr>
              <w:spacing w:line="276" w:lineRule="auto"/>
              <w:jc w:val="center"/>
              <w:rPr>
                <w:sz w:val="22"/>
              </w:rPr>
            </w:pPr>
            <w:r w:rsidRPr="005D3E22">
              <w:rPr>
                <w:sz w:val="22"/>
                <w:szCs w:val="22"/>
              </w:rPr>
              <w:t>1</w:t>
            </w:r>
          </w:p>
        </w:tc>
      </w:tr>
      <w:tr w:rsidR="001A66A7" w:rsidRPr="005D3E22" w:rsidTr="00486ADA">
        <w:trPr>
          <w:cantSplit/>
          <w:trHeight w:val="301"/>
        </w:trPr>
        <w:tc>
          <w:tcPr>
            <w:tcW w:w="5172" w:type="dxa"/>
            <w:gridSpan w:val="2"/>
            <w:tcBorders>
              <w:top w:val="single" w:sz="4" w:space="0" w:color="000000"/>
              <w:left w:val="single" w:sz="4" w:space="0" w:color="auto"/>
              <w:bottom w:val="single" w:sz="4" w:space="0" w:color="auto"/>
              <w:right w:val="nil"/>
            </w:tcBorders>
            <w:hideMark/>
          </w:tcPr>
          <w:p w:rsidR="001A66A7" w:rsidRPr="005D3E22" w:rsidRDefault="001A66A7" w:rsidP="00486ADA">
            <w:pPr>
              <w:spacing w:line="276" w:lineRule="auto"/>
              <w:rPr>
                <w:sz w:val="22"/>
              </w:rPr>
            </w:pPr>
            <w:r w:rsidRPr="005D3E22">
              <w:rPr>
                <w:sz w:val="22"/>
                <w:szCs w:val="22"/>
              </w:rPr>
              <w:t>Литература</w:t>
            </w:r>
          </w:p>
        </w:tc>
        <w:tc>
          <w:tcPr>
            <w:tcW w:w="1711" w:type="dxa"/>
            <w:tcBorders>
              <w:top w:val="single" w:sz="4" w:space="0" w:color="000000"/>
              <w:left w:val="single" w:sz="4" w:space="0" w:color="000000"/>
              <w:bottom w:val="single" w:sz="4" w:space="0" w:color="auto"/>
              <w:right w:val="nil"/>
            </w:tcBorders>
            <w:hideMark/>
          </w:tcPr>
          <w:p w:rsidR="001A66A7" w:rsidRPr="005D3E22" w:rsidRDefault="001A66A7" w:rsidP="00486ADA">
            <w:pPr>
              <w:spacing w:line="276" w:lineRule="auto"/>
              <w:jc w:val="center"/>
              <w:rPr>
                <w:sz w:val="22"/>
              </w:rPr>
            </w:pPr>
            <w:r w:rsidRPr="005D3E22">
              <w:rPr>
                <w:sz w:val="22"/>
                <w:szCs w:val="22"/>
              </w:rPr>
              <w:t>3</w:t>
            </w:r>
          </w:p>
        </w:tc>
        <w:tc>
          <w:tcPr>
            <w:tcW w:w="1906" w:type="dxa"/>
            <w:gridSpan w:val="3"/>
            <w:tcBorders>
              <w:top w:val="single" w:sz="4" w:space="0" w:color="000000"/>
              <w:left w:val="single" w:sz="4" w:space="0" w:color="000000"/>
              <w:bottom w:val="single" w:sz="4" w:space="0" w:color="auto"/>
              <w:right w:val="single" w:sz="4" w:space="0" w:color="000000"/>
            </w:tcBorders>
            <w:hideMark/>
          </w:tcPr>
          <w:p w:rsidR="001A66A7" w:rsidRPr="005D3E22" w:rsidRDefault="001A66A7" w:rsidP="00486ADA">
            <w:pPr>
              <w:spacing w:line="276" w:lineRule="auto"/>
              <w:jc w:val="center"/>
              <w:rPr>
                <w:sz w:val="22"/>
              </w:rPr>
            </w:pPr>
            <w:r w:rsidRPr="005D3E22">
              <w:rPr>
                <w:sz w:val="22"/>
                <w:szCs w:val="22"/>
              </w:rPr>
              <w:t>3</w:t>
            </w:r>
          </w:p>
        </w:tc>
      </w:tr>
      <w:tr w:rsidR="001A66A7" w:rsidRPr="005D3E22" w:rsidTr="00486ADA">
        <w:trPr>
          <w:cantSplit/>
          <w:trHeight w:val="263"/>
        </w:trPr>
        <w:tc>
          <w:tcPr>
            <w:tcW w:w="5172" w:type="dxa"/>
            <w:gridSpan w:val="2"/>
            <w:tcBorders>
              <w:top w:val="single" w:sz="4" w:space="0" w:color="auto"/>
              <w:left w:val="single" w:sz="4" w:space="0" w:color="auto"/>
              <w:bottom w:val="single" w:sz="4" w:space="0" w:color="auto"/>
              <w:right w:val="single" w:sz="4" w:space="0" w:color="auto"/>
            </w:tcBorders>
            <w:hideMark/>
          </w:tcPr>
          <w:p w:rsidR="001A66A7" w:rsidRPr="005D3E22" w:rsidRDefault="001A66A7" w:rsidP="00486ADA">
            <w:pPr>
              <w:spacing w:line="276" w:lineRule="auto"/>
              <w:rPr>
                <w:sz w:val="22"/>
              </w:rPr>
            </w:pPr>
            <w:r w:rsidRPr="005D3E22">
              <w:rPr>
                <w:sz w:val="22"/>
                <w:szCs w:val="22"/>
              </w:rPr>
              <w:t>Иностранный язык</w:t>
            </w:r>
            <w:r>
              <w:rPr>
                <w:sz w:val="22"/>
                <w:szCs w:val="22"/>
              </w:rPr>
              <w:t xml:space="preserve"> </w:t>
            </w:r>
          </w:p>
        </w:tc>
        <w:tc>
          <w:tcPr>
            <w:tcW w:w="1711" w:type="dxa"/>
            <w:tcBorders>
              <w:top w:val="single" w:sz="4" w:space="0" w:color="auto"/>
              <w:left w:val="single" w:sz="4" w:space="0" w:color="auto"/>
              <w:bottom w:val="single" w:sz="4" w:space="0" w:color="auto"/>
              <w:right w:val="single" w:sz="4" w:space="0" w:color="auto"/>
            </w:tcBorders>
            <w:hideMark/>
          </w:tcPr>
          <w:p w:rsidR="001A66A7" w:rsidRPr="005D3E22" w:rsidRDefault="001A66A7" w:rsidP="00486ADA">
            <w:pPr>
              <w:spacing w:line="276" w:lineRule="auto"/>
              <w:jc w:val="center"/>
              <w:rPr>
                <w:sz w:val="22"/>
              </w:rPr>
            </w:pPr>
            <w:r w:rsidRPr="005D3E22">
              <w:rPr>
                <w:sz w:val="22"/>
                <w:szCs w:val="22"/>
              </w:rPr>
              <w:t>3</w:t>
            </w:r>
          </w:p>
        </w:tc>
        <w:tc>
          <w:tcPr>
            <w:tcW w:w="1906" w:type="dxa"/>
            <w:gridSpan w:val="3"/>
            <w:tcBorders>
              <w:top w:val="single" w:sz="4" w:space="0" w:color="auto"/>
              <w:left w:val="single" w:sz="4" w:space="0" w:color="auto"/>
              <w:bottom w:val="single" w:sz="4" w:space="0" w:color="auto"/>
              <w:right w:val="single" w:sz="4" w:space="0" w:color="auto"/>
            </w:tcBorders>
            <w:hideMark/>
          </w:tcPr>
          <w:p w:rsidR="001A66A7" w:rsidRPr="005D3E22" w:rsidRDefault="001A66A7" w:rsidP="00486ADA">
            <w:pPr>
              <w:spacing w:line="276" w:lineRule="auto"/>
              <w:jc w:val="center"/>
              <w:rPr>
                <w:sz w:val="22"/>
              </w:rPr>
            </w:pPr>
            <w:r w:rsidRPr="005D3E22">
              <w:rPr>
                <w:sz w:val="22"/>
                <w:szCs w:val="22"/>
              </w:rPr>
              <w:t>3</w:t>
            </w:r>
          </w:p>
        </w:tc>
      </w:tr>
      <w:tr w:rsidR="001A66A7" w:rsidRPr="005D3E22" w:rsidTr="00486ADA">
        <w:trPr>
          <w:cantSplit/>
        </w:trPr>
        <w:tc>
          <w:tcPr>
            <w:tcW w:w="5172" w:type="dxa"/>
            <w:gridSpan w:val="2"/>
            <w:tcBorders>
              <w:top w:val="single" w:sz="4" w:space="0" w:color="auto"/>
              <w:left w:val="single" w:sz="4" w:space="0" w:color="auto"/>
              <w:bottom w:val="single" w:sz="4" w:space="0" w:color="auto"/>
              <w:right w:val="single" w:sz="4" w:space="0" w:color="auto"/>
            </w:tcBorders>
            <w:hideMark/>
          </w:tcPr>
          <w:p w:rsidR="001A66A7" w:rsidRPr="009674ED" w:rsidRDefault="001A66A7" w:rsidP="00486ADA">
            <w:pPr>
              <w:spacing w:line="276" w:lineRule="auto"/>
              <w:rPr>
                <w:sz w:val="22"/>
              </w:rPr>
            </w:pPr>
            <w:r w:rsidRPr="009674ED">
              <w:rPr>
                <w:sz w:val="22"/>
                <w:szCs w:val="22"/>
              </w:rPr>
              <w:t xml:space="preserve">Информатика </w:t>
            </w:r>
            <w:r>
              <w:rPr>
                <w:sz w:val="22"/>
                <w:szCs w:val="22"/>
              </w:rPr>
              <w:t>и ИКТ</w:t>
            </w:r>
          </w:p>
        </w:tc>
        <w:tc>
          <w:tcPr>
            <w:tcW w:w="1711" w:type="dxa"/>
            <w:tcBorders>
              <w:top w:val="single" w:sz="4" w:space="0" w:color="auto"/>
              <w:left w:val="single" w:sz="4" w:space="0" w:color="auto"/>
              <w:bottom w:val="single" w:sz="4" w:space="0" w:color="auto"/>
              <w:right w:val="single" w:sz="4" w:space="0" w:color="auto"/>
            </w:tcBorders>
            <w:hideMark/>
          </w:tcPr>
          <w:p w:rsidR="001A66A7" w:rsidRPr="009674ED" w:rsidRDefault="001A66A7" w:rsidP="00486ADA">
            <w:pPr>
              <w:spacing w:line="276" w:lineRule="auto"/>
              <w:jc w:val="center"/>
              <w:rPr>
                <w:sz w:val="22"/>
              </w:rPr>
            </w:pPr>
            <w:r w:rsidRPr="009674ED">
              <w:rPr>
                <w:sz w:val="22"/>
                <w:szCs w:val="22"/>
              </w:rPr>
              <w:t>2</w:t>
            </w:r>
          </w:p>
        </w:tc>
        <w:tc>
          <w:tcPr>
            <w:tcW w:w="1906" w:type="dxa"/>
            <w:gridSpan w:val="3"/>
            <w:tcBorders>
              <w:top w:val="single" w:sz="4" w:space="0" w:color="auto"/>
              <w:left w:val="single" w:sz="4" w:space="0" w:color="auto"/>
              <w:bottom w:val="single" w:sz="4" w:space="0" w:color="auto"/>
              <w:right w:val="single" w:sz="4" w:space="0" w:color="auto"/>
            </w:tcBorders>
            <w:hideMark/>
          </w:tcPr>
          <w:p w:rsidR="001A66A7" w:rsidRPr="005D3E22" w:rsidRDefault="001A66A7" w:rsidP="00486ADA">
            <w:pPr>
              <w:spacing w:line="276" w:lineRule="auto"/>
              <w:jc w:val="center"/>
              <w:rPr>
                <w:sz w:val="22"/>
              </w:rPr>
            </w:pPr>
            <w:r w:rsidRPr="005D3E22">
              <w:rPr>
                <w:sz w:val="22"/>
                <w:szCs w:val="22"/>
              </w:rPr>
              <w:t>2</w:t>
            </w:r>
          </w:p>
        </w:tc>
      </w:tr>
      <w:tr w:rsidR="001A66A7" w:rsidRPr="005D3E22" w:rsidTr="00486ADA">
        <w:trPr>
          <w:cantSplit/>
        </w:trPr>
        <w:tc>
          <w:tcPr>
            <w:tcW w:w="5172" w:type="dxa"/>
            <w:gridSpan w:val="2"/>
            <w:tcBorders>
              <w:top w:val="single" w:sz="4" w:space="0" w:color="auto"/>
              <w:left w:val="single" w:sz="4" w:space="0" w:color="000000"/>
              <w:bottom w:val="single" w:sz="4" w:space="0" w:color="000000"/>
              <w:right w:val="nil"/>
            </w:tcBorders>
            <w:hideMark/>
          </w:tcPr>
          <w:p w:rsidR="001A66A7" w:rsidRPr="009674ED" w:rsidRDefault="001A66A7" w:rsidP="00486ADA">
            <w:pPr>
              <w:spacing w:line="276" w:lineRule="auto"/>
              <w:rPr>
                <w:sz w:val="22"/>
              </w:rPr>
            </w:pPr>
            <w:r w:rsidRPr="009674ED">
              <w:rPr>
                <w:sz w:val="22"/>
                <w:szCs w:val="22"/>
              </w:rPr>
              <w:t>История</w:t>
            </w:r>
          </w:p>
        </w:tc>
        <w:tc>
          <w:tcPr>
            <w:tcW w:w="1711" w:type="dxa"/>
            <w:tcBorders>
              <w:top w:val="single" w:sz="4" w:space="0" w:color="auto"/>
              <w:left w:val="single" w:sz="4" w:space="0" w:color="000000"/>
              <w:bottom w:val="single" w:sz="4" w:space="0" w:color="000000"/>
              <w:right w:val="nil"/>
            </w:tcBorders>
            <w:hideMark/>
          </w:tcPr>
          <w:p w:rsidR="001A66A7" w:rsidRPr="009674ED" w:rsidRDefault="001A66A7" w:rsidP="00486ADA">
            <w:pPr>
              <w:spacing w:line="276" w:lineRule="auto"/>
              <w:jc w:val="center"/>
              <w:rPr>
                <w:sz w:val="22"/>
              </w:rPr>
            </w:pPr>
            <w:r w:rsidRPr="009674ED">
              <w:rPr>
                <w:sz w:val="22"/>
                <w:szCs w:val="22"/>
              </w:rPr>
              <w:t>2</w:t>
            </w:r>
          </w:p>
        </w:tc>
        <w:tc>
          <w:tcPr>
            <w:tcW w:w="1906" w:type="dxa"/>
            <w:gridSpan w:val="3"/>
            <w:tcBorders>
              <w:top w:val="single" w:sz="4" w:space="0" w:color="auto"/>
              <w:left w:val="single" w:sz="4" w:space="0" w:color="000000"/>
              <w:bottom w:val="single" w:sz="4" w:space="0" w:color="000000"/>
              <w:right w:val="single" w:sz="4" w:space="0" w:color="000000"/>
            </w:tcBorders>
            <w:hideMark/>
          </w:tcPr>
          <w:p w:rsidR="001A66A7" w:rsidRPr="005D3E22" w:rsidRDefault="001A66A7" w:rsidP="00486ADA">
            <w:pPr>
              <w:spacing w:line="276" w:lineRule="auto"/>
              <w:jc w:val="center"/>
              <w:rPr>
                <w:sz w:val="22"/>
              </w:rPr>
            </w:pPr>
            <w:r w:rsidRPr="005D3E22">
              <w:rPr>
                <w:sz w:val="22"/>
                <w:szCs w:val="22"/>
              </w:rPr>
              <w:t>2</w:t>
            </w:r>
          </w:p>
        </w:tc>
      </w:tr>
      <w:tr w:rsidR="001A66A7" w:rsidRPr="005D3E22" w:rsidTr="00486ADA">
        <w:trPr>
          <w:cantSplit/>
        </w:trPr>
        <w:tc>
          <w:tcPr>
            <w:tcW w:w="5172" w:type="dxa"/>
            <w:gridSpan w:val="2"/>
            <w:tcBorders>
              <w:top w:val="single" w:sz="4" w:space="0" w:color="000000"/>
              <w:left w:val="single" w:sz="4" w:space="0" w:color="000000"/>
              <w:bottom w:val="single" w:sz="4" w:space="0" w:color="000000"/>
              <w:right w:val="nil"/>
            </w:tcBorders>
            <w:hideMark/>
          </w:tcPr>
          <w:p w:rsidR="001A66A7" w:rsidRPr="005D3E22" w:rsidRDefault="001A66A7" w:rsidP="00486ADA">
            <w:pPr>
              <w:spacing w:line="276" w:lineRule="auto"/>
              <w:rPr>
                <w:sz w:val="22"/>
              </w:rPr>
            </w:pPr>
            <w:r w:rsidRPr="005D3E22">
              <w:rPr>
                <w:sz w:val="22"/>
                <w:szCs w:val="22"/>
              </w:rPr>
              <w:t>Обществознание (включая экономику и право)</w:t>
            </w:r>
          </w:p>
        </w:tc>
        <w:tc>
          <w:tcPr>
            <w:tcW w:w="1711" w:type="dxa"/>
            <w:tcBorders>
              <w:top w:val="single" w:sz="4" w:space="0" w:color="000000"/>
              <w:left w:val="single" w:sz="4" w:space="0" w:color="000000"/>
              <w:bottom w:val="single" w:sz="4" w:space="0" w:color="000000"/>
              <w:right w:val="nil"/>
            </w:tcBorders>
            <w:vAlign w:val="center"/>
            <w:hideMark/>
          </w:tcPr>
          <w:p w:rsidR="001A66A7" w:rsidRPr="005D3E22" w:rsidRDefault="001A66A7" w:rsidP="00486ADA">
            <w:pPr>
              <w:spacing w:line="276" w:lineRule="auto"/>
              <w:jc w:val="center"/>
              <w:rPr>
                <w:sz w:val="22"/>
              </w:rPr>
            </w:pPr>
            <w:r w:rsidRPr="005D3E22">
              <w:rPr>
                <w:sz w:val="22"/>
                <w:szCs w:val="22"/>
              </w:rPr>
              <w:t>2</w:t>
            </w:r>
          </w:p>
        </w:tc>
        <w:tc>
          <w:tcPr>
            <w:tcW w:w="1906" w:type="dxa"/>
            <w:gridSpan w:val="3"/>
            <w:tcBorders>
              <w:top w:val="single" w:sz="4" w:space="0" w:color="000000"/>
              <w:left w:val="single" w:sz="4" w:space="0" w:color="000000"/>
              <w:bottom w:val="single" w:sz="4" w:space="0" w:color="000000"/>
              <w:right w:val="single" w:sz="4" w:space="0" w:color="000000"/>
            </w:tcBorders>
            <w:vAlign w:val="center"/>
            <w:hideMark/>
          </w:tcPr>
          <w:p w:rsidR="001A66A7" w:rsidRPr="005D3E22" w:rsidRDefault="001A66A7" w:rsidP="00486ADA">
            <w:pPr>
              <w:spacing w:line="276" w:lineRule="auto"/>
              <w:jc w:val="center"/>
              <w:rPr>
                <w:sz w:val="22"/>
              </w:rPr>
            </w:pPr>
            <w:r w:rsidRPr="005D3E22">
              <w:rPr>
                <w:sz w:val="22"/>
                <w:szCs w:val="22"/>
              </w:rPr>
              <w:t>2</w:t>
            </w:r>
          </w:p>
        </w:tc>
      </w:tr>
      <w:tr w:rsidR="001A66A7" w:rsidRPr="005D3E22" w:rsidTr="00486ADA">
        <w:trPr>
          <w:cantSplit/>
        </w:trPr>
        <w:tc>
          <w:tcPr>
            <w:tcW w:w="5172" w:type="dxa"/>
            <w:gridSpan w:val="2"/>
            <w:tcBorders>
              <w:top w:val="single" w:sz="4" w:space="0" w:color="000000"/>
              <w:left w:val="single" w:sz="4" w:space="0" w:color="000000"/>
              <w:bottom w:val="single" w:sz="4" w:space="0" w:color="000000"/>
              <w:right w:val="nil"/>
            </w:tcBorders>
            <w:hideMark/>
          </w:tcPr>
          <w:p w:rsidR="001A66A7" w:rsidRPr="005D3E22" w:rsidRDefault="001A66A7" w:rsidP="00486ADA">
            <w:pPr>
              <w:spacing w:line="276" w:lineRule="auto"/>
              <w:rPr>
                <w:sz w:val="22"/>
              </w:rPr>
            </w:pPr>
            <w:r w:rsidRPr="005D3E22">
              <w:rPr>
                <w:sz w:val="22"/>
                <w:szCs w:val="22"/>
              </w:rPr>
              <w:t xml:space="preserve">География </w:t>
            </w:r>
          </w:p>
        </w:tc>
        <w:tc>
          <w:tcPr>
            <w:tcW w:w="1711" w:type="dxa"/>
            <w:tcBorders>
              <w:top w:val="single" w:sz="8" w:space="0" w:color="000000"/>
              <w:left w:val="single" w:sz="8" w:space="0" w:color="000000"/>
              <w:bottom w:val="single" w:sz="8" w:space="0" w:color="000000"/>
              <w:right w:val="nil"/>
            </w:tcBorders>
            <w:hideMark/>
          </w:tcPr>
          <w:p w:rsidR="001A66A7" w:rsidRPr="005D3E22" w:rsidRDefault="001A66A7" w:rsidP="00486ADA">
            <w:pPr>
              <w:spacing w:line="276" w:lineRule="auto"/>
              <w:jc w:val="center"/>
              <w:rPr>
                <w:sz w:val="22"/>
              </w:rPr>
            </w:pPr>
            <w:r w:rsidRPr="005D3E22">
              <w:rPr>
                <w:sz w:val="22"/>
                <w:szCs w:val="22"/>
              </w:rPr>
              <w:t>1</w:t>
            </w:r>
          </w:p>
        </w:tc>
        <w:tc>
          <w:tcPr>
            <w:tcW w:w="1906" w:type="dxa"/>
            <w:gridSpan w:val="3"/>
            <w:tcBorders>
              <w:top w:val="single" w:sz="4" w:space="0" w:color="000000"/>
              <w:left w:val="single" w:sz="4" w:space="0" w:color="000000"/>
              <w:bottom w:val="single" w:sz="4" w:space="0" w:color="000000"/>
              <w:right w:val="single" w:sz="4" w:space="0" w:color="000000"/>
            </w:tcBorders>
            <w:hideMark/>
          </w:tcPr>
          <w:p w:rsidR="001A66A7" w:rsidRPr="005D3E22" w:rsidRDefault="001A66A7" w:rsidP="00486ADA">
            <w:pPr>
              <w:spacing w:line="276" w:lineRule="auto"/>
              <w:jc w:val="center"/>
              <w:rPr>
                <w:sz w:val="22"/>
              </w:rPr>
            </w:pPr>
            <w:r w:rsidRPr="005D3E22">
              <w:rPr>
                <w:sz w:val="22"/>
                <w:szCs w:val="22"/>
              </w:rPr>
              <w:t>1</w:t>
            </w:r>
          </w:p>
        </w:tc>
      </w:tr>
      <w:tr w:rsidR="001A66A7" w:rsidRPr="005D3E22" w:rsidTr="00486ADA">
        <w:trPr>
          <w:cantSplit/>
        </w:trPr>
        <w:tc>
          <w:tcPr>
            <w:tcW w:w="5172" w:type="dxa"/>
            <w:gridSpan w:val="2"/>
            <w:tcBorders>
              <w:top w:val="single" w:sz="4" w:space="0" w:color="000000"/>
              <w:left w:val="single" w:sz="4" w:space="0" w:color="000000"/>
              <w:bottom w:val="single" w:sz="4" w:space="0" w:color="000000"/>
              <w:right w:val="nil"/>
            </w:tcBorders>
            <w:hideMark/>
          </w:tcPr>
          <w:p w:rsidR="001A66A7" w:rsidRPr="005D3E22" w:rsidRDefault="001A66A7" w:rsidP="00486ADA">
            <w:pPr>
              <w:spacing w:line="276" w:lineRule="auto"/>
              <w:rPr>
                <w:sz w:val="22"/>
              </w:rPr>
            </w:pPr>
            <w:r w:rsidRPr="005D3E22">
              <w:rPr>
                <w:sz w:val="22"/>
                <w:szCs w:val="22"/>
              </w:rPr>
              <w:t>Биология</w:t>
            </w:r>
          </w:p>
        </w:tc>
        <w:tc>
          <w:tcPr>
            <w:tcW w:w="1711" w:type="dxa"/>
            <w:tcBorders>
              <w:top w:val="single" w:sz="4" w:space="0" w:color="000000"/>
              <w:left w:val="single" w:sz="4" w:space="0" w:color="000000"/>
              <w:bottom w:val="single" w:sz="4" w:space="0" w:color="000000"/>
              <w:right w:val="nil"/>
            </w:tcBorders>
            <w:hideMark/>
          </w:tcPr>
          <w:p w:rsidR="001A66A7" w:rsidRPr="005D3E22" w:rsidRDefault="001A66A7" w:rsidP="00486ADA">
            <w:pPr>
              <w:spacing w:line="276" w:lineRule="auto"/>
              <w:jc w:val="center"/>
              <w:rPr>
                <w:sz w:val="22"/>
              </w:rPr>
            </w:pPr>
            <w:r w:rsidRPr="005D3E22">
              <w:rPr>
                <w:sz w:val="22"/>
                <w:szCs w:val="22"/>
              </w:rPr>
              <w:t>1</w:t>
            </w:r>
          </w:p>
        </w:tc>
        <w:tc>
          <w:tcPr>
            <w:tcW w:w="1906" w:type="dxa"/>
            <w:gridSpan w:val="3"/>
            <w:tcBorders>
              <w:top w:val="single" w:sz="4" w:space="0" w:color="000000"/>
              <w:left w:val="single" w:sz="4" w:space="0" w:color="000000"/>
              <w:bottom w:val="single" w:sz="4" w:space="0" w:color="000000"/>
              <w:right w:val="single" w:sz="4" w:space="0" w:color="000000"/>
            </w:tcBorders>
            <w:hideMark/>
          </w:tcPr>
          <w:p w:rsidR="001A66A7" w:rsidRPr="005D3E22" w:rsidRDefault="001A66A7" w:rsidP="00486ADA">
            <w:pPr>
              <w:spacing w:line="276" w:lineRule="auto"/>
              <w:jc w:val="center"/>
              <w:rPr>
                <w:sz w:val="22"/>
              </w:rPr>
            </w:pPr>
            <w:r w:rsidRPr="005D3E22">
              <w:rPr>
                <w:sz w:val="22"/>
                <w:szCs w:val="22"/>
              </w:rPr>
              <w:t>1</w:t>
            </w:r>
          </w:p>
        </w:tc>
      </w:tr>
      <w:tr w:rsidR="001A66A7" w:rsidRPr="005D3E22" w:rsidTr="00486ADA">
        <w:trPr>
          <w:cantSplit/>
        </w:trPr>
        <w:tc>
          <w:tcPr>
            <w:tcW w:w="5172" w:type="dxa"/>
            <w:gridSpan w:val="2"/>
            <w:tcBorders>
              <w:top w:val="single" w:sz="4" w:space="0" w:color="000000"/>
              <w:left w:val="single" w:sz="4" w:space="0" w:color="000000"/>
              <w:bottom w:val="single" w:sz="4" w:space="0" w:color="000000"/>
              <w:right w:val="nil"/>
            </w:tcBorders>
            <w:hideMark/>
          </w:tcPr>
          <w:p w:rsidR="001A66A7" w:rsidRPr="005D3E22" w:rsidRDefault="001A66A7" w:rsidP="00486ADA">
            <w:pPr>
              <w:spacing w:line="276" w:lineRule="auto"/>
              <w:rPr>
                <w:sz w:val="22"/>
              </w:rPr>
            </w:pPr>
            <w:r w:rsidRPr="005D3E22">
              <w:rPr>
                <w:sz w:val="22"/>
                <w:szCs w:val="22"/>
              </w:rPr>
              <w:t>Химия</w:t>
            </w:r>
          </w:p>
        </w:tc>
        <w:tc>
          <w:tcPr>
            <w:tcW w:w="1711" w:type="dxa"/>
            <w:tcBorders>
              <w:top w:val="single" w:sz="4" w:space="0" w:color="000000"/>
              <w:left w:val="single" w:sz="4" w:space="0" w:color="000000"/>
              <w:bottom w:val="single" w:sz="4" w:space="0" w:color="000000"/>
              <w:right w:val="nil"/>
            </w:tcBorders>
            <w:hideMark/>
          </w:tcPr>
          <w:p w:rsidR="001A66A7" w:rsidRPr="005D3E22" w:rsidRDefault="001A66A7" w:rsidP="00486ADA">
            <w:pPr>
              <w:spacing w:line="276" w:lineRule="auto"/>
              <w:jc w:val="center"/>
              <w:rPr>
                <w:sz w:val="22"/>
              </w:rPr>
            </w:pPr>
            <w:r w:rsidRPr="005D3E22">
              <w:rPr>
                <w:sz w:val="22"/>
                <w:szCs w:val="22"/>
              </w:rPr>
              <w:t>1</w:t>
            </w:r>
          </w:p>
        </w:tc>
        <w:tc>
          <w:tcPr>
            <w:tcW w:w="1906" w:type="dxa"/>
            <w:gridSpan w:val="3"/>
            <w:tcBorders>
              <w:top w:val="single" w:sz="4" w:space="0" w:color="000000"/>
              <w:left w:val="single" w:sz="4" w:space="0" w:color="000000"/>
              <w:bottom w:val="single" w:sz="4" w:space="0" w:color="000000"/>
              <w:right w:val="single" w:sz="4" w:space="0" w:color="000000"/>
            </w:tcBorders>
            <w:hideMark/>
          </w:tcPr>
          <w:p w:rsidR="001A66A7" w:rsidRPr="005D3E22" w:rsidRDefault="001A66A7" w:rsidP="00486ADA">
            <w:pPr>
              <w:spacing w:line="276" w:lineRule="auto"/>
              <w:jc w:val="center"/>
              <w:rPr>
                <w:sz w:val="22"/>
              </w:rPr>
            </w:pPr>
            <w:r w:rsidRPr="005D3E22">
              <w:rPr>
                <w:sz w:val="22"/>
                <w:szCs w:val="22"/>
              </w:rPr>
              <w:t>1</w:t>
            </w:r>
          </w:p>
        </w:tc>
      </w:tr>
      <w:tr w:rsidR="001A66A7" w:rsidRPr="005D3E22" w:rsidTr="00486ADA">
        <w:trPr>
          <w:cantSplit/>
        </w:trPr>
        <w:tc>
          <w:tcPr>
            <w:tcW w:w="5172" w:type="dxa"/>
            <w:gridSpan w:val="2"/>
            <w:tcBorders>
              <w:top w:val="single" w:sz="4" w:space="0" w:color="000000"/>
              <w:left w:val="single" w:sz="4" w:space="0" w:color="000000"/>
              <w:bottom w:val="single" w:sz="4" w:space="0" w:color="000000"/>
              <w:right w:val="nil"/>
            </w:tcBorders>
            <w:hideMark/>
          </w:tcPr>
          <w:p w:rsidR="001A66A7" w:rsidRPr="005D3E22" w:rsidRDefault="001A66A7" w:rsidP="00486ADA">
            <w:pPr>
              <w:spacing w:line="276" w:lineRule="auto"/>
              <w:rPr>
                <w:sz w:val="22"/>
              </w:rPr>
            </w:pPr>
            <w:r>
              <w:rPr>
                <w:sz w:val="22"/>
                <w:szCs w:val="22"/>
              </w:rPr>
              <w:t>Астрономия</w:t>
            </w:r>
          </w:p>
        </w:tc>
        <w:tc>
          <w:tcPr>
            <w:tcW w:w="1711" w:type="dxa"/>
            <w:tcBorders>
              <w:top w:val="single" w:sz="4" w:space="0" w:color="000000"/>
              <w:left w:val="single" w:sz="4" w:space="0" w:color="000000"/>
              <w:bottom w:val="single" w:sz="4" w:space="0" w:color="000000"/>
              <w:right w:val="nil"/>
            </w:tcBorders>
            <w:hideMark/>
          </w:tcPr>
          <w:p w:rsidR="001A66A7" w:rsidRPr="005D3E22" w:rsidRDefault="001A66A7" w:rsidP="00486ADA">
            <w:pPr>
              <w:spacing w:line="276" w:lineRule="auto"/>
              <w:jc w:val="center"/>
              <w:rPr>
                <w:sz w:val="22"/>
              </w:rPr>
            </w:pPr>
            <w:r>
              <w:rPr>
                <w:sz w:val="22"/>
                <w:szCs w:val="22"/>
              </w:rPr>
              <w:t>1</w:t>
            </w:r>
          </w:p>
        </w:tc>
        <w:tc>
          <w:tcPr>
            <w:tcW w:w="1906" w:type="dxa"/>
            <w:gridSpan w:val="3"/>
            <w:tcBorders>
              <w:top w:val="single" w:sz="4" w:space="0" w:color="000000"/>
              <w:left w:val="single" w:sz="4" w:space="0" w:color="000000"/>
              <w:bottom w:val="single" w:sz="4" w:space="0" w:color="000000"/>
              <w:right w:val="single" w:sz="4" w:space="0" w:color="000000"/>
            </w:tcBorders>
            <w:hideMark/>
          </w:tcPr>
          <w:p w:rsidR="001A66A7" w:rsidRPr="005D3E22" w:rsidRDefault="001A66A7" w:rsidP="00486ADA">
            <w:pPr>
              <w:spacing w:line="276" w:lineRule="auto"/>
              <w:jc w:val="center"/>
              <w:rPr>
                <w:sz w:val="22"/>
              </w:rPr>
            </w:pPr>
          </w:p>
        </w:tc>
      </w:tr>
      <w:tr w:rsidR="001A66A7" w:rsidRPr="005D3E22" w:rsidTr="00486ADA">
        <w:trPr>
          <w:cantSplit/>
        </w:trPr>
        <w:tc>
          <w:tcPr>
            <w:tcW w:w="5172" w:type="dxa"/>
            <w:gridSpan w:val="2"/>
            <w:tcBorders>
              <w:top w:val="single" w:sz="4" w:space="0" w:color="000000"/>
              <w:left w:val="single" w:sz="4" w:space="0" w:color="000000"/>
              <w:bottom w:val="single" w:sz="4" w:space="0" w:color="000000"/>
              <w:right w:val="nil"/>
            </w:tcBorders>
            <w:hideMark/>
          </w:tcPr>
          <w:p w:rsidR="001A66A7" w:rsidRPr="005D3E22" w:rsidRDefault="001A66A7" w:rsidP="00486ADA">
            <w:pPr>
              <w:spacing w:line="276" w:lineRule="auto"/>
              <w:rPr>
                <w:sz w:val="22"/>
              </w:rPr>
            </w:pPr>
            <w:r w:rsidRPr="005D3E22">
              <w:rPr>
                <w:sz w:val="22"/>
                <w:szCs w:val="22"/>
              </w:rPr>
              <w:t>Физическая культура</w:t>
            </w:r>
          </w:p>
        </w:tc>
        <w:tc>
          <w:tcPr>
            <w:tcW w:w="1711" w:type="dxa"/>
            <w:tcBorders>
              <w:top w:val="single" w:sz="4" w:space="0" w:color="000000"/>
              <w:left w:val="single" w:sz="4" w:space="0" w:color="000000"/>
              <w:bottom w:val="single" w:sz="4" w:space="0" w:color="000000"/>
              <w:right w:val="nil"/>
            </w:tcBorders>
            <w:hideMark/>
          </w:tcPr>
          <w:p w:rsidR="001A66A7" w:rsidRPr="005D3E22" w:rsidRDefault="001A66A7" w:rsidP="00486ADA">
            <w:pPr>
              <w:spacing w:line="276" w:lineRule="auto"/>
              <w:jc w:val="center"/>
              <w:rPr>
                <w:sz w:val="22"/>
              </w:rPr>
            </w:pPr>
            <w:r w:rsidRPr="005D3E22">
              <w:rPr>
                <w:sz w:val="22"/>
                <w:szCs w:val="22"/>
              </w:rPr>
              <w:t>3</w:t>
            </w:r>
          </w:p>
        </w:tc>
        <w:tc>
          <w:tcPr>
            <w:tcW w:w="1906" w:type="dxa"/>
            <w:gridSpan w:val="3"/>
            <w:tcBorders>
              <w:top w:val="single" w:sz="4" w:space="0" w:color="000000"/>
              <w:left w:val="single" w:sz="4" w:space="0" w:color="000000"/>
              <w:bottom w:val="single" w:sz="4" w:space="0" w:color="000000"/>
              <w:right w:val="single" w:sz="4" w:space="0" w:color="000000"/>
            </w:tcBorders>
            <w:hideMark/>
          </w:tcPr>
          <w:p w:rsidR="001A66A7" w:rsidRPr="005D3E22" w:rsidRDefault="001A66A7" w:rsidP="00486ADA">
            <w:pPr>
              <w:spacing w:line="276" w:lineRule="auto"/>
              <w:jc w:val="center"/>
              <w:rPr>
                <w:sz w:val="22"/>
              </w:rPr>
            </w:pPr>
            <w:r w:rsidRPr="005D3E22">
              <w:rPr>
                <w:sz w:val="22"/>
                <w:szCs w:val="22"/>
              </w:rPr>
              <w:t>3</w:t>
            </w:r>
          </w:p>
        </w:tc>
      </w:tr>
      <w:tr w:rsidR="001A66A7" w:rsidRPr="005D3E22" w:rsidTr="00486ADA">
        <w:trPr>
          <w:cantSplit/>
        </w:trPr>
        <w:tc>
          <w:tcPr>
            <w:tcW w:w="5172" w:type="dxa"/>
            <w:gridSpan w:val="2"/>
            <w:tcBorders>
              <w:top w:val="single" w:sz="4" w:space="0" w:color="000000"/>
              <w:left w:val="single" w:sz="4" w:space="0" w:color="000000"/>
              <w:bottom w:val="single" w:sz="4" w:space="0" w:color="000000"/>
              <w:right w:val="nil"/>
            </w:tcBorders>
            <w:hideMark/>
          </w:tcPr>
          <w:p w:rsidR="001A66A7" w:rsidRPr="005D3E22" w:rsidRDefault="001A66A7" w:rsidP="00486ADA">
            <w:pPr>
              <w:spacing w:line="276" w:lineRule="auto"/>
              <w:rPr>
                <w:sz w:val="22"/>
              </w:rPr>
            </w:pPr>
            <w:r w:rsidRPr="005D3E22">
              <w:rPr>
                <w:sz w:val="22"/>
                <w:szCs w:val="22"/>
              </w:rPr>
              <w:t>ОБЖ</w:t>
            </w:r>
          </w:p>
        </w:tc>
        <w:tc>
          <w:tcPr>
            <w:tcW w:w="1711" w:type="dxa"/>
            <w:tcBorders>
              <w:top w:val="single" w:sz="4" w:space="0" w:color="000000"/>
              <w:left w:val="single" w:sz="4" w:space="0" w:color="000000"/>
              <w:bottom w:val="single" w:sz="4" w:space="0" w:color="000000"/>
              <w:right w:val="nil"/>
            </w:tcBorders>
            <w:hideMark/>
          </w:tcPr>
          <w:p w:rsidR="001A66A7" w:rsidRPr="005D3E22" w:rsidRDefault="001A66A7" w:rsidP="00486ADA">
            <w:pPr>
              <w:spacing w:line="276" w:lineRule="auto"/>
              <w:jc w:val="center"/>
              <w:rPr>
                <w:sz w:val="22"/>
              </w:rPr>
            </w:pPr>
            <w:r w:rsidRPr="005D3E22">
              <w:rPr>
                <w:sz w:val="22"/>
                <w:szCs w:val="22"/>
              </w:rPr>
              <w:t>1</w:t>
            </w:r>
          </w:p>
        </w:tc>
        <w:tc>
          <w:tcPr>
            <w:tcW w:w="1906" w:type="dxa"/>
            <w:gridSpan w:val="3"/>
            <w:tcBorders>
              <w:top w:val="single" w:sz="4" w:space="0" w:color="000000"/>
              <w:left w:val="single" w:sz="4" w:space="0" w:color="000000"/>
              <w:bottom w:val="single" w:sz="4" w:space="0" w:color="000000"/>
              <w:right w:val="single" w:sz="4" w:space="0" w:color="000000"/>
            </w:tcBorders>
            <w:hideMark/>
          </w:tcPr>
          <w:p w:rsidR="001A66A7" w:rsidRPr="005D3E22" w:rsidRDefault="001A66A7" w:rsidP="00486ADA">
            <w:pPr>
              <w:spacing w:line="276" w:lineRule="auto"/>
              <w:jc w:val="center"/>
              <w:rPr>
                <w:b/>
                <w:sz w:val="22"/>
              </w:rPr>
            </w:pPr>
            <w:r w:rsidRPr="005D3E22">
              <w:rPr>
                <w:sz w:val="22"/>
                <w:szCs w:val="22"/>
              </w:rPr>
              <w:t>1</w:t>
            </w:r>
          </w:p>
        </w:tc>
      </w:tr>
      <w:tr w:rsidR="001A66A7" w:rsidRPr="005D3E22" w:rsidTr="00486ADA">
        <w:trPr>
          <w:cantSplit/>
        </w:trPr>
        <w:tc>
          <w:tcPr>
            <w:tcW w:w="8789" w:type="dxa"/>
            <w:gridSpan w:val="6"/>
            <w:tcBorders>
              <w:top w:val="single" w:sz="4" w:space="0" w:color="000000"/>
              <w:left w:val="single" w:sz="4" w:space="0" w:color="000000"/>
              <w:bottom w:val="single" w:sz="4" w:space="0" w:color="000000"/>
              <w:right w:val="single" w:sz="4" w:space="0" w:color="000000"/>
            </w:tcBorders>
          </w:tcPr>
          <w:p w:rsidR="001A66A7" w:rsidRPr="005D3E22" w:rsidRDefault="001A66A7" w:rsidP="00486ADA">
            <w:pPr>
              <w:spacing w:line="276" w:lineRule="auto"/>
              <w:jc w:val="center"/>
              <w:rPr>
                <w:b/>
                <w:sz w:val="22"/>
              </w:rPr>
            </w:pPr>
            <w:r w:rsidRPr="005D3E22">
              <w:rPr>
                <w:b/>
                <w:sz w:val="22"/>
                <w:szCs w:val="22"/>
              </w:rPr>
              <w:t>Профильные учебные предметы</w:t>
            </w:r>
          </w:p>
        </w:tc>
      </w:tr>
      <w:tr w:rsidR="001A66A7" w:rsidRPr="005D3E22" w:rsidTr="00486ADA">
        <w:trPr>
          <w:cantSplit/>
        </w:trPr>
        <w:tc>
          <w:tcPr>
            <w:tcW w:w="5172" w:type="dxa"/>
            <w:gridSpan w:val="2"/>
            <w:tcBorders>
              <w:top w:val="single" w:sz="4" w:space="0" w:color="000000"/>
              <w:left w:val="single" w:sz="4" w:space="0" w:color="000000"/>
              <w:bottom w:val="single" w:sz="4" w:space="0" w:color="auto"/>
              <w:right w:val="nil"/>
            </w:tcBorders>
            <w:hideMark/>
          </w:tcPr>
          <w:p w:rsidR="001A66A7" w:rsidRPr="005D3E22" w:rsidRDefault="001A66A7" w:rsidP="00486ADA">
            <w:pPr>
              <w:spacing w:line="276" w:lineRule="auto"/>
              <w:rPr>
                <w:sz w:val="22"/>
              </w:rPr>
            </w:pPr>
            <w:r>
              <w:rPr>
                <w:sz w:val="22"/>
                <w:szCs w:val="22"/>
              </w:rPr>
              <w:t>Математика</w:t>
            </w:r>
          </w:p>
        </w:tc>
        <w:tc>
          <w:tcPr>
            <w:tcW w:w="1886" w:type="dxa"/>
            <w:gridSpan w:val="3"/>
            <w:tcBorders>
              <w:top w:val="single" w:sz="4" w:space="0" w:color="000000"/>
              <w:left w:val="single" w:sz="4" w:space="0" w:color="000000"/>
              <w:bottom w:val="single" w:sz="4" w:space="0" w:color="000000"/>
              <w:right w:val="nil"/>
            </w:tcBorders>
            <w:hideMark/>
          </w:tcPr>
          <w:p w:rsidR="001A66A7" w:rsidRPr="005D3E22" w:rsidRDefault="001A66A7" w:rsidP="00486ADA">
            <w:pPr>
              <w:spacing w:line="276" w:lineRule="auto"/>
              <w:jc w:val="center"/>
              <w:rPr>
                <w:sz w:val="22"/>
              </w:rPr>
            </w:pPr>
            <w:r>
              <w:rPr>
                <w:sz w:val="22"/>
                <w:szCs w:val="22"/>
              </w:rPr>
              <w:t>6</w:t>
            </w:r>
          </w:p>
        </w:tc>
        <w:tc>
          <w:tcPr>
            <w:tcW w:w="1731" w:type="dxa"/>
            <w:tcBorders>
              <w:top w:val="single" w:sz="4" w:space="0" w:color="000000"/>
              <w:left w:val="single" w:sz="4" w:space="0" w:color="000000"/>
              <w:bottom w:val="single" w:sz="4" w:space="0" w:color="000000"/>
              <w:right w:val="single" w:sz="4" w:space="0" w:color="000000"/>
            </w:tcBorders>
            <w:hideMark/>
          </w:tcPr>
          <w:p w:rsidR="001A66A7" w:rsidRPr="005D3E22" w:rsidRDefault="001A66A7" w:rsidP="00486ADA">
            <w:pPr>
              <w:spacing w:line="276" w:lineRule="auto"/>
              <w:jc w:val="center"/>
              <w:rPr>
                <w:sz w:val="22"/>
              </w:rPr>
            </w:pPr>
            <w:r>
              <w:rPr>
                <w:sz w:val="22"/>
                <w:szCs w:val="22"/>
              </w:rPr>
              <w:t>6</w:t>
            </w:r>
          </w:p>
        </w:tc>
      </w:tr>
      <w:tr w:rsidR="001A66A7" w:rsidRPr="005D3E22" w:rsidTr="00486ADA">
        <w:trPr>
          <w:cantSplit/>
          <w:trHeight w:val="333"/>
        </w:trPr>
        <w:tc>
          <w:tcPr>
            <w:tcW w:w="5172" w:type="dxa"/>
            <w:gridSpan w:val="2"/>
            <w:tcBorders>
              <w:top w:val="single" w:sz="4" w:space="0" w:color="auto"/>
              <w:left w:val="single" w:sz="4" w:space="0" w:color="auto"/>
              <w:bottom w:val="single" w:sz="4" w:space="0" w:color="auto"/>
              <w:right w:val="single" w:sz="4" w:space="0" w:color="auto"/>
            </w:tcBorders>
            <w:hideMark/>
          </w:tcPr>
          <w:p w:rsidR="001A66A7" w:rsidRPr="005D3E22" w:rsidRDefault="001A66A7" w:rsidP="00486ADA">
            <w:pPr>
              <w:spacing w:line="276" w:lineRule="auto"/>
              <w:rPr>
                <w:sz w:val="22"/>
              </w:rPr>
            </w:pPr>
            <w:r w:rsidRPr="005D3E22">
              <w:rPr>
                <w:sz w:val="22"/>
                <w:szCs w:val="22"/>
              </w:rPr>
              <w:t>Физика</w:t>
            </w:r>
          </w:p>
        </w:tc>
        <w:tc>
          <w:tcPr>
            <w:tcW w:w="1886" w:type="dxa"/>
            <w:gridSpan w:val="3"/>
            <w:tcBorders>
              <w:top w:val="single" w:sz="4" w:space="0" w:color="000000"/>
              <w:left w:val="single" w:sz="4" w:space="0" w:color="auto"/>
              <w:right w:val="nil"/>
            </w:tcBorders>
            <w:hideMark/>
          </w:tcPr>
          <w:p w:rsidR="001A66A7" w:rsidRPr="005D3E22" w:rsidRDefault="001A66A7" w:rsidP="00486ADA">
            <w:pPr>
              <w:spacing w:line="276" w:lineRule="auto"/>
              <w:jc w:val="center"/>
              <w:rPr>
                <w:sz w:val="22"/>
                <w:lang w:val="en-US"/>
              </w:rPr>
            </w:pPr>
            <w:r>
              <w:rPr>
                <w:sz w:val="22"/>
                <w:szCs w:val="22"/>
              </w:rPr>
              <w:t>4</w:t>
            </w:r>
          </w:p>
        </w:tc>
        <w:tc>
          <w:tcPr>
            <w:tcW w:w="1731" w:type="dxa"/>
            <w:tcBorders>
              <w:top w:val="single" w:sz="4" w:space="0" w:color="000000"/>
              <w:left w:val="single" w:sz="4" w:space="0" w:color="000000"/>
              <w:right w:val="single" w:sz="4" w:space="0" w:color="000000"/>
            </w:tcBorders>
            <w:hideMark/>
          </w:tcPr>
          <w:p w:rsidR="001A66A7" w:rsidRPr="005D3E22" w:rsidRDefault="001A66A7" w:rsidP="00486ADA">
            <w:pPr>
              <w:spacing w:line="276" w:lineRule="auto"/>
              <w:jc w:val="center"/>
              <w:rPr>
                <w:b/>
                <w:sz w:val="22"/>
              </w:rPr>
            </w:pPr>
            <w:r w:rsidRPr="005D3E22">
              <w:rPr>
                <w:sz w:val="22"/>
                <w:szCs w:val="22"/>
                <w:lang w:val="en-US"/>
              </w:rPr>
              <w:t>5</w:t>
            </w:r>
          </w:p>
        </w:tc>
      </w:tr>
      <w:tr w:rsidR="001A66A7" w:rsidRPr="005D3E22" w:rsidTr="00486ADA">
        <w:trPr>
          <w:cantSplit/>
          <w:trHeight w:val="368"/>
        </w:trPr>
        <w:tc>
          <w:tcPr>
            <w:tcW w:w="8789" w:type="dxa"/>
            <w:gridSpan w:val="6"/>
            <w:tcBorders>
              <w:top w:val="single" w:sz="4" w:space="0" w:color="000000"/>
              <w:left w:val="single" w:sz="4" w:space="0" w:color="000000"/>
              <w:bottom w:val="single" w:sz="4" w:space="0" w:color="000000"/>
              <w:right w:val="single" w:sz="4" w:space="0" w:color="000000"/>
            </w:tcBorders>
          </w:tcPr>
          <w:p w:rsidR="001A66A7" w:rsidRPr="005D3E22" w:rsidRDefault="001A66A7" w:rsidP="00486ADA">
            <w:pPr>
              <w:spacing w:line="276" w:lineRule="auto"/>
              <w:jc w:val="center"/>
              <w:rPr>
                <w:b/>
                <w:sz w:val="22"/>
              </w:rPr>
            </w:pPr>
            <w:r w:rsidRPr="005D3E22">
              <w:rPr>
                <w:b/>
                <w:sz w:val="22"/>
                <w:szCs w:val="22"/>
              </w:rPr>
              <w:t>Региональный (национально-региональный) компонент</w:t>
            </w:r>
          </w:p>
        </w:tc>
      </w:tr>
      <w:tr w:rsidR="001A66A7" w:rsidRPr="005D3E22" w:rsidTr="00486ADA">
        <w:trPr>
          <w:cantSplit/>
          <w:trHeight w:val="204"/>
        </w:trPr>
        <w:tc>
          <w:tcPr>
            <w:tcW w:w="5172" w:type="dxa"/>
            <w:gridSpan w:val="2"/>
            <w:tcBorders>
              <w:top w:val="single" w:sz="4" w:space="0" w:color="000000"/>
              <w:left w:val="single" w:sz="4" w:space="0" w:color="000000"/>
              <w:bottom w:val="single" w:sz="4" w:space="0" w:color="000000"/>
              <w:right w:val="nil"/>
            </w:tcBorders>
            <w:hideMark/>
          </w:tcPr>
          <w:p w:rsidR="001A66A7" w:rsidRPr="005D3E22" w:rsidRDefault="001A66A7" w:rsidP="00486ADA">
            <w:pPr>
              <w:spacing w:line="276" w:lineRule="auto"/>
              <w:rPr>
                <w:sz w:val="22"/>
              </w:rPr>
            </w:pPr>
            <w:r w:rsidRPr="005D3E22">
              <w:rPr>
                <w:sz w:val="22"/>
                <w:szCs w:val="22"/>
              </w:rPr>
              <w:t xml:space="preserve">Родной язык и литература </w:t>
            </w:r>
          </w:p>
        </w:tc>
        <w:tc>
          <w:tcPr>
            <w:tcW w:w="1886" w:type="dxa"/>
            <w:gridSpan w:val="3"/>
            <w:tcBorders>
              <w:top w:val="single" w:sz="4" w:space="0" w:color="000000"/>
              <w:left w:val="single" w:sz="4" w:space="0" w:color="000000"/>
              <w:bottom w:val="single" w:sz="4" w:space="0" w:color="000000"/>
              <w:right w:val="nil"/>
            </w:tcBorders>
            <w:hideMark/>
          </w:tcPr>
          <w:p w:rsidR="001A66A7" w:rsidRPr="005D3E22" w:rsidRDefault="001A66A7" w:rsidP="00486ADA">
            <w:pPr>
              <w:spacing w:line="276" w:lineRule="auto"/>
              <w:jc w:val="center"/>
              <w:rPr>
                <w:sz w:val="22"/>
              </w:rPr>
            </w:pPr>
            <w:r>
              <w:rPr>
                <w:sz w:val="22"/>
                <w:szCs w:val="22"/>
              </w:rPr>
              <w:t>2</w:t>
            </w:r>
          </w:p>
        </w:tc>
        <w:tc>
          <w:tcPr>
            <w:tcW w:w="1731" w:type="dxa"/>
            <w:tcBorders>
              <w:top w:val="single" w:sz="4" w:space="0" w:color="000000"/>
              <w:left w:val="single" w:sz="4" w:space="0" w:color="000000"/>
              <w:bottom w:val="single" w:sz="4" w:space="0" w:color="000000"/>
              <w:right w:val="single" w:sz="4" w:space="0" w:color="000000"/>
            </w:tcBorders>
            <w:hideMark/>
          </w:tcPr>
          <w:p w:rsidR="001A66A7" w:rsidRPr="005D3E22" w:rsidRDefault="001A66A7" w:rsidP="00486ADA">
            <w:pPr>
              <w:spacing w:line="276" w:lineRule="auto"/>
              <w:jc w:val="center"/>
              <w:rPr>
                <w:sz w:val="22"/>
              </w:rPr>
            </w:pPr>
            <w:r>
              <w:rPr>
                <w:sz w:val="22"/>
                <w:szCs w:val="22"/>
              </w:rPr>
              <w:t>2</w:t>
            </w:r>
          </w:p>
        </w:tc>
      </w:tr>
      <w:tr w:rsidR="001A66A7" w:rsidRPr="005D3E22" w:rsidTr="00486ADA">
        <w:trPr>
          <w:cantSplit/>
        </w:trPr>
        <w:tc>
          <w:tcPr>
            <w:tcW w:w="8789" w:type="dxa"/>
            <w:gridSpan w:val="6"/>
            <w:tcBorders>
              <w:top w:val="single" w:sz="4" w:space="0" w:color="000000"/>
              <w:left w:val="single" w:sz="4" w:space="0" w:color="000000"/>
              <w:bottom w:val="single" w:sz="4" w:space="0" w:color="000000"/>
              <w:right w:val="single" w:sz="4" w:space="0" w:color="000000"/>
            </w:tcBorders>
          </w:tcPr>
          <w:p w:rsidR="001A66A7" w:rsidRPr="005D3E22" w:rsidRDefault="001A66A7" w:rsidP="00486ADA">
            <w:pPr>
              <w:spacing w:line="276" w:lineRule="auto"/>
              <w:jc w:val="center"/>
              <w:rPr>
                <w:b/>
                <w:sz w:val="22"/>
                <w:lang w:val="en-US"/>
              </w:rPr>
            </w:pPr>
            <w:r w:rsidRPr="005D3E22">
              <w:rPr>
                <w:b/>
                <w:sz w:val="22"/>
                <w:szCs w:val="22"/>
              </w:rPr>
              <w:t>Компонент образовательного учреждения</w:t>
            </w:r>
          </w:p>
        </w:tc>
      </w:tr>
      <w:tr w:rsidR="001A66A7" w:rsidRPr="005D3E22" w:rsidTr="00486ADA">
        <w:trPr>
          <w:cantSplit/>
          <w:trHeight w:val="820"/>
        </w:trPr>
        <w:tc>
          <w:tcPr>
            <w:tcW w:w="5172" w:type="dxa"/>
            <w:gridSpan w:val="2"/>
            <w:tcBorders>
              <w:top w:val="single" w:sz="4" w:space="0" w:color="000000"/>
              <w:left w:val="single" w:sz="4" w:space="0" w:color="000000"/>
              <w:bottom w:val="single" w:sz="4" w:space="0" w:color="000000"/>
              <w:right w:val="nil"/>
            </w:tcBorders>
            <w:vAlign w:val="center"/>
            <w:hideMark/>
          </w:tcPr>
          <w:p w:rsidR="001A66A7" w:rsidRPr="005D3E22" w:rsidRDefault="001A66A7" w:rsidP="00486ADA">
            <w:pPr>
              <w:spacing w:line="276" w:lineRule="auto"/>
              <w:rPr>
                <w:sz w:val="22"/>
              </w:rPr>
            </w:pPr>
            <w:r w:rsidRPr="005D3E22">
              <w:rPr>
                <w:sz w:val="22"/>
                <w:szCs w:val="22"/>
              </w:rPr>
              <w:t>Элективные учебные предметы, учебные практики, проекты, исследовательская деятельность</w:t>
            </w:r>
          </w:p>
        </w:tc>
        <w:tc>
          <w:tcPr>
            <w:tcW w:w="1886" w:type="dxa"/>
            <w:gridSpan w:val="3"/>
            <w:tcBorders>
              <w:top w:val="single" w:sz="4" w:space="0" w:color="000000"/>
              <w:left w:val="single" w:sz="4" w:space="0" w:color="000000"/>
              <w:bottom w:val="single" w:sz="4" w:space="0" w:color="000000"/>
              <w:right w:val="nil"/>
            </w:tcBorders>
            <w:vAlign w:val="center"/>
            <w:hideMark/>
          </w:tcPr>
          <w:p w:rsidR="001A66A7" w:rsidRPr="005D3E22" w:rsidRDefault="001A66A7" w:rsidP="00486ADA">
            <w:pPr>
              <w:spacing w:line="276" w:lineRule="auto"/>
              <w:jc w:val="center"/>
              <w:rPr>
                <w:sz w:val="22"/>
              </w:rPr>
            </w:pPr>
            <w:r w:rsidRPr="005D3E22">
              <w:rPr>
                <w:sz w:val="22"/>
                <w:szCs w:val="22"/>
              </w:rPr>
              <w:t>1</w:t>
            </w:r>
          </w:p>
        </w:tc>
        <w:tc>
          <w:tcPr>
            <w:tcW w:w="1731" w:type="dxa"/>
            <w:tcBorders>
              <w:top w:val="single" w:sz="4" w:space="0" w:color="000000"/>
              <w:left w:val="single" w:sz="4" w:space="0" w:color="000000"/>
              <w:bottom w:val="single" w:sz="4" w:space="0" w:color="000000"/>
              <w:right w:val="single" w:sz="4" w:space="0" w:color="000000"/>
            </w:tcBorders>
            <w:vAlign w:val="center"/>
            <w:hideMark/>
          </w:tcPr>
          <w:p w:rsidR="001A66A7" w:rsidRPr="005D3E22" w:rsidRDefault="001A66A7" w:rsidP="00486ADA">
            <w:pPr>
              <w:spacing w:line="276" w:lineRule="auto"/>
              <w:jc w:val="center"/>
              <w:rPr>
                <w:sz w:val="22"/>
              </w:rPr>
            </w:pPr>
            <w:r w:rsidRPr="005D3E22">
              <w:rPr>
                <w:sz w:val="22"/>
                <w:szCs w:val="22"/>
              </w:rPr>
              <w:t>1</w:t>
            </w:r>
          </w:p>
        </w:tc>
      </w:tr>
      <w:tr w:rsidR="001A66A7" w:rsidRPr="005D3E22" w:rsidTr="00486ADA">
        <w:trPr>
          <w:cantSplit/>
          <w:trHeight w:val="820"/>
        </w:trPr>
        <w:tc>
          <w:tcPr>
            <w:tcW w:w="5162" w:type="dxa"/>
            <w:tcBorders>
              <w:top w:val="single" w:sz="4" w:space="0" w:color="000000"/>
              <w:left w:val="single" w:sz="4" w:space="0" w:color="000000"/>
              <w:bottom w:val="single" w:sz="4" w:space="0" w:color="000000"/>
              <w:right w:val="nil"/>
            </w:tcBorders>
          </w:tcPr>
          <w:p w:rsidR="001A66A7" w:rsidRDefault="001A66A7" w:rsidP="00486ADA">
            <w:pPr>
              <w:spacing w:line="276" w:lineRule="auto"/>
              <w:rPr>
                <w:b/>
                <w:sz w:val="22"/>
              </w:rPr>
            </w:pPr>
            <w:r w:rsidRPr="005D3E22">
              <w:rPr>
                <w:b/>
                <w:sz w:val="22"/>
                <w:szCs w:val="22"/>
              </w:rPr>
              <w:t>Максимальный объем учебной нагрузки</w:t>
            </w:r>
          </w:p>
          <w:p w:rsidR="001A66A7" w:rsidRPr="005D3E22" w:rsidRDefault="001A66A7" w:rsidP="00486ADA">
            <w:pPr>
              <w:spacing w:line="276" w:lineRule="auto"/>
              <w:rPr>
                <w:b/>
                <w:sz w:val="22"/>
              </w:rPr>
            </w:pPr>
            <w:r w:rsidRPr="005D3E22">
              <w:rPr>
                <w:b/>
                <w:sz w:val="22"/>
                <w:szCs w:val="22"/>
              </w:rPr>
              <w:t>при 5-дневной учебной неделе</w:t>
            </w:r>
          </w:p>
        </w:tc>
        <w:tc>
          <w:tcPr>
            <w:tcW w:w="1886" w:type="dxa"/>
            <w:gridSpan w:val="3"/>
            <w:tcBorders>
              <w:top w:val="single" w:sz="4" w:space="0" w:color="000000"/>
              <w:left w:val="single" w:sz="4" w:space="0" w:color="000000"/>
              <w:bottom w:val="single" w:sz="4" w:space="0" w:color="000000"/>
              <w:right w:val="nil"/>
            </w:tcBorders>
            <w:vAlign w:val="center"/>
            <w:hideMark/>
          </w:tcPr>
          <w:p w:rsidR="001A66A7" w:rsidRPr="005D3E22" w:rsidRDefault="001A66A7" w:rsidP="00486ADA">
            <w:pPr>
              <w:spacing w:line="276" w:lineRule="auto"/>
              <w:jc w:val="center"/>
              <w:rPr>
                <w:b/>
                <w:sz w:val="22"/>
              </w:rPr>
            </w:pPr>
            <w:r w:rsidRPr="005D3E22">
              <w:rPr>
                <w:b/>
                <w:sz w:val="22"/>
                <w:szCs w:val="22"/>
              </w:rPr>
              <w:t>3</w:t>
            </w:r>
            <w:r w:rsidRPr="005D3E22">
              <w:rPr>
                <w:b/>
                <w:sz w:val="22"/>
                <w:szCs w:val="22"/>
                <w:lang w:val="en-US"/>
              </w:rPr>
              <w:t>4</w:t>
            </w:r>
          </w:p>
        </w:tc>
        <w:tc>
          <w:tcPr>
            <w:tcW w:w="1741" w:type="dxa"/>
            <w:gridSpan w:val="2"/>
            <w:tcBorders>
              <w:top w:val="single" w:sz="4" w:space="0" w:color="000000"/>
              <w:left w:val="single" w:sz="4" w:space="0" w:color="000000"/>
              <w:bottom w:val="single" w:sz="4" w:space="0" w:color="000000"/>
              <w:right w:val="single" w:sz="4" w:space="0" w:color="000000"/>
            </w:tcBorders>
            <w:vAlign w:val="center"/>
            <w:hideMark/>
          </w:tcPr>
          <w:p w:rsidR="001A66A7" w:rsidRPr="005D3E22" w:rsidRDefault="001A66A7" w:rsidP="00486ADA">
            <w:pPr>
              <w:spacing w:line="276" w:lineRule="auto"/>
              <w:jc w:val="center"/>
              <w:rPr>
                <w:b/>
                <w:sz w:val="22"/>
              </w:rPr>
            </w:pPr>
            <w:r w:rsidRPr="005D3E22">
              <w:rPr>
                <w:b/>
                <w:sz w:val="22"/>
                <w:szCs w:val="22"/>
              </w:rPr>
              <w:t>3</w:t>
            </w:r>
            <w:r w:rsidRPr="005D3E22">
              <w:rPr>
                <w:b/>
                <w:sz w:val="22"/>
                <w:szCs w:val="22"/>
                <w:lang w:val="en-US"/>
              </w:rPr>
              <w:t>4</w:t>
            </w:r>
          </w:p>
        </w:tc>
      </w:tr>
    </w:tbl>
    <w:p w:rsidR="001A66A7" w:rsidRDefault="001A66A7" w:rsidP="001A66A7">
      <w:pPr>
        <w:tabs>
          <w:tab w:val="left" w:pos="1110"/>
        </w:tabs>
        <w:jc w:val="center"/>
        <w:rPr>
          <w:b/>
          <w:sz w:val="24"/>
        </w:rPr>
      </w:pPr>
    </w:p>
    <w:p w:rsidR="001A66A7" w:rsidRDefault="001A66A7" w:rsidP="001A66A7">
      <w:pPr>
        <w:tabs>
          <w:tab w:val="left" w:pos="1110"/>
        </w:tabs>
        <w:jc w:val="center"/>
        <w:rPr>
          <w:sz w:val="24"/>
        </w:rPr>
      </w:pPr>
    </w:p>
    <w:p w:rsidR="001A66A7" w:rsidRDefault="001A66A7" w:rsidP="001A66A7">
      <w:pPr>
        <w:jc w:val="center"/>
        <w:rPr>
          <w:b/>
          <w:sz w:val="32"/>
          <w:szCs w:val="32"/>
          <w:lang w:eastAsia="ru-RU"/>
        </w:rPr>
      </w:pPr>
    </w:p>
    <w:p w:rsidR="00BC23F3" w:rsidRDefault="00144973" w:rsidP="00144973">
      <w:pPr>
        <w:jc w:val="both"/>
        <w:rPr>
          <w:sz w:val="28"/>
          <w:szCs w:val="28"/>
        </w:rPr>
      </w:pPr>
      <w:r w:rsidRPr="00144973">
        <w:rPr>
          <w:sz w:val="28"/>
          <w:szCs w:val="28"/>
          <w:lang w:eastAsia="ru-RU"/>
        </w:rPr>
        <w:lastRenderedPageBreak/>
        <w:t xml:space="preserve">2. Внести </w:t>
      </w:r>
      <w:r>
        <w:rPr>
          <w:sz w:val="28"/>
          <w:szCs w:val="28"/>
        </w:rPr>
        <w:t>изменения в  Основную образовательную программу среднего общего образования  МБОУ гимназия №105  в пункт 1.3. Стандарты среднего полного общего образования следующее:</w:t>
      </w:r>
    </w:p>
    <w:p w:rsidR="002E178E" w:rsidRDefault="002E178E" w:rsidP="00BC23F3">
      <w:pPr>
        <w:spacing w:line="276" w:lineRule="auto"/>
        <w:rPr>
          <w:b/>
          <w:sz w:val="28"/>
          <w:szCs w:val="28"/>
        </w:rPr>
      </w:pPr>
    </w:p>
    <w:p w:rsidR="00BC23F3" w:rsidRDefault="00BC23F3" w:rsidP="00BC23F3">
      <w:pPr>
        <w:spacing w:line="276" w:lineRule="auto"/>
        <w:rPr>
          <w:b/>
          <w:sz w:val="28"/>
          <w:szCs w:val="28"/>
        </w:rPr>
      </w:pPr>
      <w:r w:rsidRPr="00E3318B">
        <w:rPr>
          <w:b/>
          <w:sz w:val="28"/>
          <w:szCs w:val="28"/>
        </w:rPr>
        <w:t>1.3.33</w:t>
      </w:r>
      <w:r w:rsidRPr="00E3318B">
        <w:rPr>
          <w:b/>
          <w:bCs/>
          <w:sz w:val="28"/>
          <w:szCs w:val="28"/>
        </w:rPr>
        <w:t xml:space="preserve"> </w:t>
      </w:r>
      <w:r>
        <w:rPr>
          <w:b/>
          <w:bCs/>
          <w:sz w:val="28"/>
          <w:szCs w:val="28"/>
        </w:rPr>
        <w:t>СТАНДАРТ СРЕДНЕГО (ПОЛНОГО) ОБЩЕГО ОБРАЗОВАНИЯ ПО</w:t>
      </w:r>
      <w:r w:rsidRPr="00E3318B">
        <w:rPr>
          <w:sz w:val="28"/>
          <w:szCs w:val="28"/>
        </w:rPr>
        <w:t xml:space="preserve"> </w:t>
      </w:r>
      <w:r>
        <w:rPr>
          <w:b/>
          <w:sz w:val="28"/>
          <w:szCs w:val="28"/>
        </w:rPr>
        <w:t xml:space="preserve">РЕГИОНАЛЬНЫМ КОМПОНЕНТАМ </w:t>
      </w:r>
    </w:p>
    <w:p w:rsidR="002E178E" w:rsidRDefault="002E178E" w:rsidP="00BC23F3">
      <w:pPr>
        <w:spacing w:line="276" w:lineRule="auto"/>
        <w:rPr>
          <w:b/>
          <w:sz w:val="28"/>
          <w:szCs w:val="28"/>
        </w:rPr>
      </w:pPr>
    </w:p>
    <w:p w:rsidR="00420543" w:rsidRDefault="00420543" w:rsidP="00BC23F3">
      <w:pPr>
        <w:spacing w:line="276" w:lineRule="auto"/>
        <w:rPr>
          <w:b/>
          <w:sz w:val="28"/>
          <w:szCs w:val="28"/>
        </w:rPr>
      </w:pPr>
      <w:r>
        <w:rPr>
          <w:b/>
          <w:sz w:val="28"/>
          <w:szCs w:val="28"/>
        </w:rPr>
        <w:t>Родной язык и литература</w:t>
      </w:r>
    </w:p>
    <w:p w:rsidR="00BC23F3" w:rsidRDefault="00420543" w:rsidP="00BC23F3">
      <w:pPr>
        <w:spacing w:line="276" w:lineRule="auto"/>
        <w:rPr>
          <w:b/>
          <w:sz w:val="28"/>
          <w:szCs w:val="28"/>
        </w:rPr>
      </w:pPr>
      <w:r>
        <w:rPr>
          <w:b/>
          <w:sz w:val="28"/>
          <w:szCs w:val="28"/>
        </w:rPr>
        <w:t>Родной (</w:t>
      </w:r>
      <w:r w:rsidR="00BC23F3" w:rsidRPr="00E3318B">
        <w:rPr>
          <w:b/>
          <w:sz w:val="28"/>
          <w:szCs w:val="28"/>
        </w:rPr>
        <w:t xml:space="preserve">башкирский ) язык и литература </w:t>
      </w:r>
    </w:p>
    <w:p w:rsidR="00420543" w:rsidRPr="00C90210" w:rsidRDefault="00420543" w:rsidP="00420543">
      <w:pPr>
        <w:ind w:firstLine="709"/>
        <w:jc w:val="both"/>
        <w:rPr>
          <w:sz w:val="28"/>
          <w:szCs w:val="28"/>
        </w:rPr>
      </w:pPr>
      <w:r w:rsidRPr="00C90210">
        <w:rPr>
          <w:sz w:val="28"/>
          <w:szCs w:val="28"/>
        </w:rPr>
        <w:t>Предмет «Башкирский язык и литература»</w:t>
      </w:r>
      <w:r>
        <w:rPr>
          <w:sz w:val="28"/>
          <w:szCs w:val="28"/>
        </w:rPr>
        <w:t>,</w:t>
      </w:r>
      <w:r w:rsidRPr="00C90210">
        <w:rPr>
          <w:sz w:val="28"/>
          <w:szCs w:val="28"/>
        </w:rPr>
        <w:t xml:space="preserve"> предназначенный для </w:t>
      </w:r>
      <w:r>
        <w:rPr>
          <w:sz w:val="28"/>
          <w:szCs w:val="28"/>
        </w:rPr>
        <w:t xml:space="preserve">обучающихся </w:t>
      </w:r>
      <w:r w:rsidRPr="00C90210">
        <w:rPr>
          <w:sz w:val="28"/>
          <w:szCs w:val="28"/>
        </w:rPr>
        <w:t xml:space="preserve">в общеобразовательных </w:t>
      </w:r>
      <w:r>
        <w:rPr>
          <w:sz w:val="28"/>
          <w:szCs w:val="28"/>
        </w:rPr>
        <w:t xml:space="preserve">организациях </w:t>
      </w:r>
      <w:r w:rsidRPr="00C90210">
        <w:rPr>
          <w:sz w:val="28"/>
          <w:szCs w:val="28"/>
        </w:rPr>
        <w:t xml:space="preserve">с русским языком обучения, рассматривается как структурная часть гуманитарного образования. Само гуманитарное образование тоже входит в состав </w:t>
      </w:r>
      <w:r>
        <w:rPr>
          <w:sz w:val="28"/>
          <w:szCs w:val="28"/>
        </w:rPr>
        <w:t xml:space="preserve">общего </w:t>
      </w:r>
      <w:r w:rsidRPr="00C90210">
        <w:rPr>
          <w:sz w:val="28"/>
          <w:szCs w:val="28"/>
        </w:rPr>
        <w:t xml:space="preserve">филологического образования. Поэтому </w:t>
      </w:r>
      <w:r>
        <w:rPr>
          <w:sz w:val="28"/>
          <w:szCs w:val="28"/>
        </w:rPr>
        <w:t xml:space="preserve">в </w:t>
      </w:r>
      <w:r w:rsidRPr="00C90210">
        <w:rPr>
          <w:sz w:val="28"/>
          <w:szCs w:val="28"/>
        </w:rPr>
        <w:t>содержание этого курса в качестве общественного явления входит и башкирский язык, и его структурные особенности, и устное творчество башкирского народа, и литература, среда проживания башкирского народа, сведения о его истории, и обычаи, и особенности его жизнедеятельности.</w:t>
      </w:r>
    </w:p>
    <w:p w:rsidR="00420543" w:rsidRPr="00C90210" w:rsidRDefault="00420543" w:rsidP="00420543">
      <w:pPr>
        <w:ind w:firstLine="709"/>
        <w:jc w:val="both"/>
        <w:rPr>
          <w:sz w:val="28"/>
          <w:szCs w:val="28"/>
        </w:rPr>
      </w:pPr>
      <w:r w:rsidRPr="00C90210">
        <w:rPr>
          <w:sz w:val="28"/>
          <w:szCs w:val="28"/>
        </w:rPr>
        <w:t xml:space="preserve">Содержание курса было составлено в соответствии с понятием «язык» (фонетика, лексика, морфология, синтаксис). Факты башкирского языка даются в сравнительном плане с русским языком. </w:t>
      </w:r>
    </w:p>
    <w:p w:rsidR="00420543" w:rsidRPr="00C90210" w:rsidRDefault="00420543" w:rsidP="00420543">
      <w:pPr>
        <w:ind w:firstLine="709"/>
        <w:jc w:val="both"/>
        <w:rPr>
          <w:sz w:val="28"/>
          <w:szCs w:val="28"/>
        </w:rPr>
      </w:pPr>
      <w:r w:rsidRPr="00C90210">
        <w:rPr>
          <w:sz w:val="28"/>
          <w:szCs w:val="28"/>
        </w:rPr>
        <w:t>В программу с целью обеспечения активности познавательной деятельности и сознательного усвоения</w:t>
      </w:r>
      <w:r>
        <w:rPr>
          <w:sz w:val="28"/>
          <w:szCs w:val="28"/>
        </w:rPr>
        <w:t>,</w:t>
      </w:r>
      <w:r w:rsidRPr="00C90210">
        <w:rPr>
          <w:sz w:val="28"/>
          <w:szCs w:val="28"/>
        </w:rPr>
        <w:t xml:space="preserve"> включены такие материалы</w:t>
      </w:r>
      <w:r>
        <w:rPr>
          <w:sz w:val="28"/>
          <w:szCs w:val="28"/>
        </w:rPr>
        <w:t>,</w:t>
      </w:r>
      <w:r w:rsidRPr="00C90210">
        <w:rPr>
          <w:sz w:val="28"/>
          <w:szCs w:val="28"/>
        </w:rPr>
        <w:t xml:space="preserve"> как исторические справки по башкирскому языку, изменения, имеющие место в языке, также и процессы по его развитию. Для совершенствования речевой деятельности (аудирование, чтение, пересказ (рассказ), письмо) в программе виды работ по устной и письменной деятельности представлены равномерны. Подобные виды работ запланированы как при работе над литературным текстом, так и при получении информации по структуре языка.</w:t>
      </w:r>
    </w:p>
    <w:p w:rsidR="00420543" w:rsidRPr="00C90210" w:rsidRDefault="00420543" w:rsidP="00420543">
      <w:pPr>
        <w:ind w:firstLine="709"/>
        <w:jc w:val="both"/>
        <w:rPr>
          <w:sz w:val="28"/>
          <w:szCs w:val="28"/>
        </w:rPr>
      </w:pPr>
      <w:r w:rsidRPr="00C90210">
        <w:rPr>
          <w:sz w:val="28"/>
          <w:szCs w:val="28"/>
        </w:rPr>
        <w:t>Для активизаци</w:t>
      </w:r>
      <w:r>
        <w:rPr>
          <w:sz w:val="28"/>
          <w:szCs w:val="28"/>
        </w:rPr>
        <w:t xml:space="preserve">и умственной деятельности обучающихся </w:t>
      </w:r>
      <w:r w:rsidRPr="00C90210">
        <w:rPr>
          <w:sz w:val="28"/>
          <w:szCs w:val="28"/>
        </w:rPr>
        <w:t>при изучении языковых материалов, при работе над текстом актуализируются вопросы, задания</w:t>
      </w:r>
      <w:r>
        <w:rPr>
          <w:sz w:val="28"/>
          <w:szCs w:val="28"/>
        </w:rPr>
        <w:t>,</w:t>
      </w:r>
      <w:r w:rsidRPr="00C90210">
        <w:rPr>
          <w:sz w:val="28"/>
          <w:szCs w:val="28"/>
        </w:rPr>
        <w:t xml:space="preserve"> направленные на развитие речи, получению общего образования, формированию развивающих тренингов (аудированию, нахождению основной мысли, логичности определений, нахождению особенностей, умению задавать вопросы, </w:t>
      </w:r>
      <w:r>
        <w:rPr>
          <w:sz w:val="28"/>
          <w:szCs w:val="28"/>
        </w:rPr>
        <w:t>переводы и т.п.), усвоению норм</w:t>
      </w:r>
      <w:r w:rsidRPr="00C90210">
        <w:rPr>
          <w:sz w:val="28"/>
          <w:szCs w:val="28"/>
        </w:rPr>
        <w:t xml:space="preserve"> башкирского литературного языка.</w:t>
      </w:r>
    </w:p>
    <w:p w:rsidR="00420543" w:rsidRPr="00C90210" w:rsidRDefault="00420543" w:rsidP="00420543">
      <w:pPr>
        <w:ind w:firstLine="709"/>
        <w:jc w:val="both"/>
        <w:rPr>
          <w:sz w:val="28"/>
          <w:szCs w:val="28"/>
        </w:rPr>
      </w:pPr>
      <w:r w:rsidRPr="00C90210">
        <w:rPr>
          <w:sz w:val="28"/>
          <w:szCs w:val="28"/>
        </w:rPr>
        <w:t>Материал по башкирской литературе в основном размещен на основе календарного плана (время года, даты). В программе, наряду с образцами башкирского народного творчества, литературы, широк</w:t>
      </w:r>
      <w:r>
        <w:rPr>
          <w:sz w:val="28"/>
          <w:szCs w:val="28"/>
        </w:rPr>
        <w:t xml:space="preserve">о представлены и произведения из других </w:t>
      </w:r>
      <w:r w:rsidRPr="00C90210">
        <w:rPr>
          <w:sz w:val="28"/>
          <w:szCs w:val="28"/>
        </w:rPr>
        <w:t>нац</w:t>
      </w:r>
      <w:r>
        <w:rPr>
          <w:sz w:val="28"/>
          <w:szCs w:val="28"/>
        </w:rPr>
        <w:t>иональных литератур</w:t>
      </w:r>
      <w:r w:rsidRPr="00C90210">
        <w:rPr>
          <w:sz w:val="28"/>
          <w:szCs w:val="28"/>
        </w:rPr>
        <w:t>.</w:t>
      </w:r>
    </w:p>
    <w:p w:rsidR="00420543" w:rsidRPr="00C90210" w:rsidRDefault="00420543" w:rsidP="00420543">
      <w:pPr>
        <w:ind w:firstLine="709"/>
        <w:jc w:val="both"/>
        <w:rPr>
          <w:sz w:val="28"/>
          <w:szCs w:val="28"/>
        </w:rPr>
      </w:pPr>
      <w:r w:rsidRPr="00C90210">
        <w:rPr>
          <w:sz w:val="28"/>
          <w:szCs w:val="28"/>
        </w:rPr>
        <w:t>В соответствии с межпредметными, метапредметными т</w:t>
      </w:r>
      <w:r>
        <w:rPr>
          <w:sz w:val="28"/>
          <w:szCs w:val="28"/>
        </w:rPr>
        <w:t>ребованиями в программу включены</w:t>
      </w:r>
      <w:r w:rsidRPr="00C90210">
        <w:rPr>
          <w:sz w:val="28"/>
          <w:szCs w:val="28"/>
        </w:rPr>
        <w:t xml:space="preserve"> тексты, работы, касающиеся задач биологии, географии, математики, истории, экологии.</w:t>
      </w:r>
    </w:p>
    <w:p w:rsidR="00420543" w:rsidRPr="00C90210" w:rsidRDefault="00420543" w:rsidP="00420543">
      <w:pPr>
        <w:ind w:firstLine="709"/>
        <w:jc w:val="both"/>
        <w:rPr>
          <w:sz w:val="28"/>
          <w:szCs w:val="28"/>
        </w:rPr>
      </w:pPr>
      <w:r w:rsidRPr="00C90210">
        <w:rPr>
          <w:sz w:val="28"/>
          <w:szCs w:val="28"/>
        </w:rPr>
        <w:t xml:space="preserve">Основную концепцию программы по башкирскому языку и литературе составляет совместное изучение языка, литературы и культуры, </w:t>
      </w:r>
      <w:r w:rsidRPr="00C90210">
        <w:rPr>
          <w:sz w:val="28"/>
          <w:szCs w:val="28"/>
        </w:rPr>
        <w:lastRenderedPageBreak/>
        <w:t xml:space="preserve">рассмотрение их в качестве духовного богатства, воспроизводящего оригинальный менталитет башкирского народа. Воспитательные возможности родного языка и литературы в плане привития башкирским детям, обучающимся на русском языке, уважения </w:t>
      </w:r>
      <w:r>
        <w:rPr>
          <w:sz w:val="28"/>
          <w:szCs w:val="28"/>
        </w:rPr>
        <w:t xml:space="preserve">к </w:t>
      </w:r>
      <w:r w:rsidRPr="00C90210">
        <w:rPr>
          <w:sz w:val="28"/>
          <w:szCs w:val="28"/>
        </w:rPr>
        <w:t>родному языку, ку</w:t>
      </w:r>
      <w:r>
        <w:rPr>
          <w:sz w:val="28"/>
          <w:szCs w:val="28"/>
        </w:rPr>
        <w:t>льтуре, ознакомление с историей родного народа.</w:t>
      </w:r>
    </w:p>
    <w:p w:rsidR="00420543" w:rsidRPr="00C90210" w:rsidRDefault="00420543" w:rsidP="00420543">
      <w:pPr>
        <w:ind w:firstLine="709"/>
        <w:jc w:val="both"/>
        <w:rPr>
          <w:sz w:val="28"/>
          <w:szCs w:val="28"/>
        </w:rPr>
      </w:pPr>
      <w:r w:rsidRPr="00C90210">
        <w:rPr>
          <w:sz w:val="28"/>
          <w:szCs w:val="28"/>
        </w:rPr>
        <w:t xml:space="preserve">Тексты для чтения были взяты из ярких образцов башкирского народного творчества. </w:t>
      </w:r>
      <w:r>
        <w:rPr>
          <w:sz w:val="28"/>
          <w:szCs w:val="28"/>
        </w:rPr>
        <w:t>В</w:t>
      </w:r>
      <w:r w:rsidRPr="00C90210">
        <w:rPr>
          <w:sz w:val="28"/>
          <w:szCs w:val="28"/>
        </w:rPr>
        <w:t xml:space="preserve"> каждый класс </w:t>
      </w:r>
      <w:r>
        <w:rPr>
          <w:sz w:val="28"/>
          <w:szCs w:val="28"/>
        </w:rPr>
        <w:t>б</w:t>
      </w:r>
      <w:r w:rsidRPr="00C90210">
        <w:rPr>
          <w:sz w:val="28"/>
          <w:szCs w:val="28"/>
        </w:rPr>
        <w:t xml:space="preserve">ыли включены сказки, эпосы, кубаиры, тексты народных песен, предания, пословицы, загадки. </w:t>
      </w:r>
    </w:p>
    <w:p w:rsidR="00420543" w:rsidRPr="00C90210" w:rsidRDefault="00420543" w:rsidP="00420543">
      <w:pPr>
        <w:ind w:firstLine="709"/>
        <w:jc w:val="both"/>
        <w:rPr>
          <w:sz w:val="28"/>
          <w:szCs w:val="28"/>
        </w:rPr>
      </w:pPr>
      <w:r w:rsidRPr="00C90210">
        <w:rPr>
          <w:sz w:val="28"/>
          <w:szCs w:val="28"/>
        </w:rPr>
        <w:t>Наряду с образцами башкирской художественной литературы были включены и соответствующие темам учебника и литературно-публицистические текс</w:t>
      </w:r>
      <w:r>
        <w:rPr>
          <w:sz w:val="28"/>
          <w:szCs w:val="28"/>
        </w:rPr>
        <w:t>т</w:t>
      </w:r>
      <w:r w:rsidRPr="00C90210">
        <w:rPr>
          <w:sz w:val="28"/>
          <w:szCs w:val="28"/>
        </w:rPr>
        <w:t>ы, связанные в содержательном плане с историей народа, культурой, жизнедеятельностью. Дополнительно были даны краткие сведения об авторах.</w:t>
      </w:r>
    </w:p>
    <w:p w:rsidR="00420543" w:rsidRPr="00C90210" w:rsidRDefault="00420543" w:rsidP="00420543">
      <w:pPr>
        <w:ind w:firstLine="709"/>
        <w:jc w:val="both"/>
        <w:rPr>
          <w:sz w:val="28"/>
          <w:szCs w:val="28"/>
        </w:rPr>
      </w:pPr>
      <w:r w:rsidRPr="00C90210">
        <w:rPr>
          <w:sz w:val="28"/>
          <w:szCs w:val="28"/>
        </w:rPr>
        <w:t>Как было отмечено ранее, языковые материалы были взяты согласно лингвистиче</w:t>
      </w:r>
      <w:r>
        <w:rPr>
          <w:sz w:val="28"/>
          <w:szCs w:val="28"/>
        </w:rPr>
        <w:t>ской структуре языка: фонетике, лексике, морфологии</w:t>
      </w:r>
      <w:r w:rsidRPr="00C90210">
        <w:rPr>
          <w:sz w:val="28"/>
          <w:szCs w:val="28"/>
        </w:rPr>
        <w:t>, синтаксис</w:t>
      </w:r>
      <w:r>
        <w:rPr>
          <w:sz w:val="28"/>
          <w:szCs w:val="28"/>
        </w:rPr>
        <w:t>у</w:t>
      </w:r>
      <w:r w:rsidRPr="00C90210">
        <w:rPr>
          <w:sz w:val="28"/>
          <w:szCs w:val="28"/>
        </w:rPr>
        <w:t>. Родной язык остается предметом, дающим возможность общаться на родном языке, потенциалом для воспитания национальной гордости.</w:t>
      </w:r>
    </w:p>
    <w:p w:rsidR="00420543" w:rsidRPr="00C90210" w:rsidRDefault="00420543" w:rsidP="00420543">
      <w:pPr>
        <w:ind w:firstLine="709"/>
        <w:jc w:val="both"/>
        <w:rPr>
          <w:sz w:val="28"/>
          <w:szCs w:val="28"/>
        </w:rPr>
      </w:pPr>
      <w:r w:rsidRPr="00C90210">
        <w:rPr>
          <w:sz w:val="28"/>
          <w:szCs w:val="28"/>
        </w:rPr>
        <w:t>При подборе литературных текстов в программу учитывались их возможности для подачи информации о родной (башкирской)</w:t>
      </w:r>
      <w:r>
        <w:rPr>
          <w:sz w:val="28"/>
          <w:szCs w:val="28"/>
        </w:rPr>
        <w:t xml:space="preserve"> </w:t>
      </w:r>
      <w:r w:rsidRPr="00C90210">
        <w:rPr>
          <w:sz w:val="28"/>
          <w:szCs w:val="28"/>
        </w:rPr>
        <w:t>литературе, гуманистическое содержание, ценность, возм</w:t>
      </w:r>
      <w:r>
        <w:rPr>
          <w:sz w:val="28"/>
          <w:szCs w:val="28"/>
        </w:rPr>
        <w:t>ожность положительного влияния</w:t>
      </w:r>
      <w:r w:rsidRPr="00C90210">
        <w:rPr>
          <w:sz w:val="28"/>
          <w:szCs w:val="28"/>
        </w:rPr>
        <w:t xml:space="preserve"> на личность уче</w:t>
      </w:r>
      <w:r>
        <w:rPr>
          <w:sz w:val="28"/>
          <w:szCs w:val="28"/>
        </w:rPr>
        <w:t>ника. Основу программы составляю</w:t>
      </w:r>
      <w:r w:rsidRPr="00C90210">
        <w:rPr>
          <w:sz w:val="28"/>
          <w:szCs w:val="28"/>
        </w:rPr>
        <w:t>т известные произведения башкирской литературы. Важное место в программе принадлежит произведениям, имеющим отношение к народному менталитету, истории, культуре. Параллельно с башкирскими литературными произведениями были включены и образцы литературы народов России. Теоретическая информация была обобщена. Правила были даны в таком формате, чтобы они постоянно повторялись, вспоминались. Структурные особенности башкирского языка подверглись логичному сравнению с остальными структурами русского языка. Сравнение особенностей падежа позволит найти общие и отличител</w:t>
      </w:r>
      <w:r>
        <w:rPr>
          <w:sz w:val="28"/>
          <w:szCs w:val="28"/>
        </w:rPr>
        <w:t>ьные стороны в обоих языках, дас</w:t>
      </w:r>
      <w:r w:rsidRPr="00C90210">
        <w:rPr>
          <w:sz w:val="28"/>
          <w:szCs w:val="28"/>
        </w:rPr>
        <w:t xml:space="preserve">т возможность анализировать, сознательно усовершенствовать знания в области перевода падежной системы, покажет методические направления. В русском языке </w:t>
      </w:r>
      <w:r>
        <w:rPr>
          <w:sz w:val="28"/>
          <w:szCs w:val="28"/>
        </w:rPr>
        <w:t>есть несколько типов склонения, изменения</w:t>
      </w:r>
      <w:r w:rsidRPr="00C90210">
        <w:rPr>
          <w:sz w:val="28"/>
          <w:szCs w:val="28"/>
        </w:rPr>
        <w:t xml:space="preserve"> в единственном и множественном числах отличаются; много различий при склонений падежей имени существительного, прилагательного, числительного, местоимения, много слов, не склоняющихся</w:t>
      </w:r>
      <w:r>
        <w:rPr>
          <w:sz w:val="28"/>
          <w:szCs w:val="28"/>
        </w:rPr>
        <w:t xml:space="preserve"> </w:t>
      </w:r>
      <w:r w:rsidRPr="00C90210">
        <w:rPr>
          <w:sz w:val="28"/>
          <w:szCs w:val="28"/>
        </w:rPr>
        <w:t xml:space="preserve"> по падежам. В башкирском языке падежная форма во всех случаях образуется путем присоединения стандартных окончаний, эти же стандартные окончания присоединяются </w:t>
      </w:r>
      <w:r>
        <w:rPr>
          <w:sz w:val="28"/>
          <w:szCs w:val="28"/>
        </w:rPr>
        <w:t xml:space="preserve">к </w:t>
      </w:r>
      <w:r w:rsidRPr="00C90210">
        <w:rPr>
          <w:sz w:val="28"/>
          <w:szCs w:val="28"/>
        </w:rPr>
        <w:t xml:space="preserve">падежному вопросу. Знание наизусть названий падежей и их вопросов считается основанием для овладения падежной системы башкирского языка. Поэтому программа в каждом классе уделяет место и внимание для заучивания названий падежей и их вопросов. </w:t>
      </w:r>
    </w:p>
    <w:p w:rsidR="00420543" w:rsidRPr="00C90210" w:rsidRDefault="00420543" w:rsidP="00420543">
      <w:pPr>
        <w:ind w:firstLine="709"/>
        <w:jc w:val="both"/>
        <w:rPr>
          <w:sz w:val="28"/>
          <w:szCs w:val="28"/>
        </w:rPr>
      </w:pPr>
      <w:r w:rsidRPr="00C90210">
        <w:rPr>
          <w:sz w:val="28"/>
          <w:szCs w:val="28"/>
        </w:rPr>
        <w:lastRenderedPageBreak/>
        <w:t xml:space="preserve">Представление языковых материалов в сравнительном материале позволит усвоению особенностей не только башкирского языка, но и воспитает сознательный взгляд на материалы русского языка. </w:t>
      </w:r>
    </w:p>
    <w:p w:rsidR="00420543" w:rsidRPr="00C90210" w:rsidRDefault="00420543" w:rsidP="00420543">
      <w:pPr>
        <w:ind w:firstLine="709"/>
        <w:jc w:val="both"/>
        <w:rPr>
          <w:sz w:val="28"/>
          <w:szCs w:val="28"/>
        </w:rPr>
      </w:pPr>
      <w:r w:rsidRPr="00C90210">
        <w:rPr>
          <w:sz w:val="28"/>
          <w:szCs w:val="28"/>
        </w:rPr>
        <w:t xml:space="preserve">Языковые явления постоянно сравниваются в материалах самого башкирского языка. Это делается путем сравнения имени прилагательного и наречия, имени числительного и имени прилагательного, качественных и относительных прилагательных, одно, двусоставных предложений с полными, неполными </w:t>
      </w:r>
      <w:r>
        <w:rPr>
          <w:sz w:val="28"/>
          <w:szCs w:val="28"/>
        </w:rPr>
        <w:t>предложениями, сложноподчиненных и сложносочиненных предложений</w:t>
      </w:r>
      <w:r w:rsidRPr="00C90210">
        <w:rPr>
          <w:sz w:val="28"/>
          <w:szCs w:val="28"/>
        </w:rPr>
        <w:t>, т.е. сравниваются еще многие явления, по которым очень часто путаются учащиеся. Это достигается путем составления похожих и отличительных сторон языка.</w:t>
      </w:r>
    </w:p>
    <w:p w:rsidR="00420543" w:rsidRPr="00C90210" w:rsidRDefault="00420543" w:rsidP="00420543">
      <w:pPr>
        <w:ind w:firstLine="709"/>
        <w:jc w:val="both"/>
        <w:rPr>
          <w:sz w:val="28"/>
          <w:szCs w:val="28"/>
        </w:rPr>
      </w:pPr>
      <w:r w:rsidRPr="00C90210">
        <w:rPr>
          <w:sz w:val="28"/>
          <w:szCs w:val="28"/>
        </w:rPr>
        <w:t>В программе важное место уделяется для повторения. В этом плане наблюдается главная переходность: м</w:t>
      </w:r>
      <w:r>
        <w:rPr>
          <w:sz w:val="28"/>
          <w:szCs w:val="28"/>
        </w:rPr>
        <w:t>атериалы для повторения переходя</w:t>
      </w:r>
      <w:r w:rsidRPr="00C90210">
        <w:rPr>
          <w:sz w:val="28"/>
          <w:szCs w:val="28"/>
        </w:rPr>
        <w:t>т из одного класса в другой, но уже с дополнениями. Повторение позволяет устойчиво усвоить языковой материал.</w:t>
      </w:r>
    </w:p>
    <w:p w:rsidR="00420543" w:rsidRPr="00C90210" w:rsidRDefault="00420543" w:rsidP="00420543">
      <w:pPr>
        <w:ind w:firstLine="709"/>
        <w:jc w:val="both"/>
        <w:rPr>
          <w:sz w:val="28"/>
          <w:szCs w:val="28"/>
        </w:rPr>
      </w:pPr>
      <w:r w:rsidRPr="00C90210">
        <w:rPr>
          <w:sz w:val="28"/>
          <w:szCs w:val="28"/>
        </w:rPr>
        <w:t xml:space="preserve">В программу с целью усиления интереса </w:t>
      </w:r>
      <w:r>
        <w:rPr>
          <w:sz w:val="28"/>
          <w:szCs w:val="28"/>
        </w:rPr>
        <w:t>обучающихся</w:t>
      </w:r>
      <w:r w:rsidRPr="00C90210">
        <w:rPr>
          <w:sz w:val="28"/>
          <w:szCs w:val="28"/>
        </w:rPr>
        <w:t xml:space="preserve"> включены материалы</w:t>
      </w:r>
      <w:r>
        <w:rPr>
          <w:sz w:val="28"/>
          <w:szCs w:val="28"/>
        </w:rPr>
        <w:t>,</w:t>
      </w:r>
      <w:r w:rsidRPr="00C90210">
        <w:rPr>
          <w:sz w:val="28"/>
          <w:szCs w:val="28"/>
        </w:rPr>
        <w:t xml:space="preserve"> касающиеся истории языка. Сложные слова с архаичным значением, встречающиеся в исторических песнях, пословицах, кубаирах, термины родства, забытые слова из жизнедеятельности</w:t>
      </w:r>
      <w:r w:rsidRPr="004E2C62">
        <w:rPr>
          <w:sz w:val="28"/>
          <w:szCs w:val="28"/>
        </w:rPr>
        <w:t xml:space="preserve"> </w:t>
      </w:r>
      <w:r>
        <w:rPr>
          <w:sz w:val="28"/>
          <w:szCs w:val="28"/>
        </w:rPr>
        <w:t>башкир</w:t>
      </w:r>
      <w:r w:rsidRPr="00C90210">
        <w:rPr>
          <w:sz w:val="28"/>
          <w:szCs w:val="28"/>
        </w:rPr>
        <w:t>, географические, бюрократические названия объясняются, переводятся.</w:t>
      </w:r>
    </w:p>
    <w:p w:rsidR="00420543" w:rsidRPr="00C90210" w:rsidRDefault="00420543" w:rsidP="00420543">
      <w:pPr>
        <w:ind w:firstLine="709"/>
        <w:jc w:val="both"/>
        <w:rPr>
          <w:sz w:val="28"/>
          <w:szCs w:val="28"/>
        </w:rPr>
      </w:pPr>
      <w:r w:rsidRPr="00C90210">
        <w:rPr>
          <w:sz w:val="28"/>
          <w:szCs w:val="28"/>
        </w:rPr>
        <w:t xml:space="preserve">Дается очень большое место для работ разной сложности, направленных на усвоение мыслительной деятельности </w:t>
      </w:r>
      <w:r>
        <w:rPr>
          <w:sz w:val="28"/>
          <w:szCs w:val="28"/>
        </w:rPr>
        <w:t>обучающихся</w:t>
      </w:r>
      <w:r w:rsidRPr="00C90210">
        <w:rPr>
          <w:sz w:val="28"/>
          <w:szCs w:val="28"/>
        </w:rPr>
        <w:t>. В программу включены и такие виды работ, как нахождение основной идеи текста, составление плана, обобщение, подытоживание, трансформация (рассказывать от своего имени, как изменить диалог) и т.д.</w:t>
      </w:r>
    </w:p>
    <w:p w:rsidR="00420543" w:rsidRPr="00C90210" w:rsidRDefault="00420543" w:rsidP="00420543">
      <w:pPr>
        <w:ind w:firstLine="709"/>
        <w:jc w:val="both"/>
        <w:rPr>
          <w:sz w:val="28"/>
          <w:szCs w:val="28"/>
        </w:rPr>
      </w:pPr>
      <w:r w:rsidRPr="00C90210">
        <w:rPr>
          <w:sz w:val="28"/>
          <w:szCs w:val="28"/>
        </w:rPr>
        <w:t>Планируются постоянные работы по нахождению, объяснению, сравнению</w:t>
      </w:r>
      <w:r>
        <w:rPr>
          <w:sz w:val="28"/>
          <w:szCs w:val="28"/>
        </w:rPr>
        <w:t>, замене</w:t>
      </w:r>
      <w:r w:rsidRPr="00C90210">
        <w:rPr>
          <w:sz w:val="28"/>
          <w:szCs w:val="28"/>
        </w:rPr>
        <w:t xml:space="preserve"> языковых явлений из прочитанных текстов. В программу каждого класса включены такие виды работ, как подготовка аннотации к текстам, составление киносценария по их содержанию, сценария клипа по содержанию стихотворению.</w:t>
      </w:r>
    </w:p>
    <w:p w:rsidR="00420543" w:rsidRPr="00C90210" w:rsidRDefault="00420543" w:rsidP="00420543">
      <w:pPr>
        <w:ind w:firstLine="709"/>
        <w:jc w:val="both"/>
        <w:rPr>
          <w:sz w:val="28"/>
          <w:szCs w:val="28"/>
        </w:rPr>
      </w:pPr>
      <w:r w:rsidRPr="00C90210">
        <w:rPr>
          <w:sz w:val="28"/>
          <w:szCs w:val="28"/>
        </w:rPr>
        <w:t>Программа изучения башкирскими детьми родного языка и литературы в общеобразовательных учреждениях с русским языком об</w:t>
      </w:r>
      <w:r>
        <w:rPr>
          <w:sz w:val="28"/>
          <w:szCs w:val="28"/>
        </w:rPr>
        <w:t>учения основана на универсальных учебных</w:t>
      </w:r>
      <w:r w:rsidRPr="00C90210">
        <w:rPr>
          <w:sz w:val="28"/>
          <w:szCs w:val="28"/>
        </w:rPr>
        <w:t xml:space="preserve"> действия</w:t>
      </w:r>
      <w:r>
        <w:rPr>
          <w:sz w:val="28"/>
          <w:szCs w:val="28"/>
        </w:rPr>
        <w:t>х</w:t>
      </w:r>
      <w:r w:rsidRPr="00C90210">
        <w:rPr>
          <w:sz w:val="28"/>
          <w:szCs w:val="28"/>
        </w:rPr>
        <w:t>. Эта деятельность делится на блоки: личностно-универсальная деятельность, познавательно-универсально-учебная деятельность, регулятивная учебная деятельность, коммуникативная учебная деятельность.</w:t>
      </w:r>
    </w:p>
    <w:p w:rsidR="00420543" w:rsidRPr="00C90210" w:rsidRDefault="00420543" w:rsidP="00420543">
      <w:pPr>
        <w:ind w:firstLine="709"/>
        <w:jc w:val="both"/>
        <w:rPr>
          <w:sz w:val="28"/>
          <w:szCs w:val="28"/>
        </w:rPr>
      </w:pPr>
      <w:r w:rsidRPr="004E2C62">
        <w:rPr>
          <w:i/>
          <w:sz w:val="28"/>
          <w:szCs w:val="28"/>
        </w:rPr>
        <w:t>Личностно-универсальная деятельность</w:t>
      </w:r>
      <w:r w:rsidRPr="00C90210">
        <w:rPr>
          <w:sz w:val="28"/>
          <w:szCs w:val="28"/>
        </w:rPr>
        <w:t xml:space="preserve"> включает в себя способность самостоятельно получать знания, развитие творческих способностей, понимание эстетической ценности башкирского языка, сохранение родного языка как явления национальной культуры, стремление к усовершенствованию своей речи, обогащение словарного состава, умение давать оценку и самооценку.</w:t>
      </w:r>
    </w:p>
    <w:p w:rsidR="00420543" w:rsidRPr="00C90210" w:rsidRDefault="00420543" w:rsidP="00420543">
      <w:pPr>
        <w:ind w:firstLine="709"/>
        <w:jc w:val="both"/>
        <w:rPr>
          <w:sz w:val="28"/>
          <w:szCs w:val="28"/>
        </w:rPr>
      </w:pPr>
      <w:r w:rsidRPr="004E2C62">
        <w:rPr>
          <w:i/>
          <w:sz w:val="28"/>
          <w:szCs w:val="28"/>
        </w:rPr>
        <w:t xml:space="preserve">Регулятивно-универсальная </w:t>
      </w:r>
      <w:r>
        <w:rPr>
          <w:i/>
          <w:sz w:val="28"/>
          <w:szCs w:val="28"/>
        </w:rPr>
        <w:t xml:space="preserve">учебная </w:t>
      </w:r>
      <w:r w:rsidRPr="004E2C62">
        <w:rPr>
          <w:i/>
          <w:sz w:val="28"/>
          <w:szCs w:val="28"/>
        </w:rPr>
        <w:t>деятельность</w:t>
      </w:r>
      <w:r w:rsidRPr="00C90210">
        <w:rPr>
          <w:sz w:val="28"/>
          <w:szCs w:val="28"/>
        </w:rPr>
        <w:t xml:space="preserve"> реализует умение ставить цель, предполагать, при необходимости уметь исправлять, оценку, нахождение в результате положительных и отрицательных сторон и т.д.</w:t>
      </w:r>
    </w:p>
    <w:p w:rsidR="00420543" w:rsidRPr="00C90210" w:rsidRDefault="00420543" w:rsidP="00420543">
      <w:pPr>
        <w:ind w:firstLine="709"/>
        <w:jc w:val="both"/>
        <w:rPr>
          <w:sz w:val="28"/>
          <w:szCs w:val="28"/>
        </w:rPr>
      </w:pPr>
      <w:r w:rsidRPr="00C90210">
        <w:rPr>
          <w:sz w:val="28"/>
          <w:szCs w:val="28"/>
        </w:rPr>
        <w:lastRenderedPageBreak/>
        <w:t xml:space="preserve">В </w:t>
      </w:r>
      <w:r w:rsidRPr="004E2C62">
        <w:rPr>
          <w:i/>
          <w:sz w:val="28"/>
          <w:szCs w:val="28"/>
        </w:rPr>
        <w:t>познавательную универсальную учебную деятельность</w:t>
      </w:r>
      <w:r w:rsidRPr="00C90210">
        <w:rPr>
          <w:sz w:val="28"/>
          <w:szCs w:val="28"/>
        </w:rPr>
        <w:t xml:space="preserve"> входит умение ставить проблему и ее решать, доказывать, трансформировать, получ</w:t>
      </w:r>
      <w:r>
        <w:rPr>
          <w:sz w:val="28"/>
          <w:szCs w:val="28"/>
        </w:rPr>
        <w:t>ать информацию</w:t>
      </w:r>
      <w:r w:rsidRPr="00C90210">
        <w:rPr>
          <w:sz w:val="28"/>
          <w:szCs w:val="28"/>
        </w:rPr>
        <w:t xml:space="preserve"> из различных источников, развитие рефлексии ит.д.</w:t>
      </w:r>
    </w:p>
    <w:p w:rsidR="00420543" w:rsidRPr="00C90210" w:rsidRDefault="00420543" w:rsidP="00420543">
      <w:pPr>
        <w:ind w:firstLine="709"/>
        <w:jc w:val="both"/>
        <w:rPr>
          <w:sz w:val="28"/>
          <w:szCs w:val="28"/>
        </w:rPr>
      </w:pPr>
      <w:r w:rsidRPr="004E2C62">
        <w:rPr>
          <w:i/>
          <w:sz w:val="28"/>
          <w:szCs w:val="28"/>
        </w:rPr>
        <w:t>Коммуникативная универсальная учебная деятельность</w:t>
      </w:r>
      <w:r>
        <w:rPr>
          <w:sz w:val="28"/>
          <w:szCs w:val="28"/>
        </w:rPr>
        <w:t xml:space="preserve"> предполагает взаимоде</w:t>
      </w:r>
      <w:r w:rsidRPr="00C90210">
        <w:rPr>
          <w:sz w:val="28"/>
          <w:szCs w:val="28"/>
        </w:rPr>
        <w:t>йствие со всеми видами речевой деятельности (аудирование, чтение, пересказ (рассказ), письмо).</w:t>
      </w:r>
      <w:r>
        <w:rPr>
          <w:sz w:val="28"/>
          <w:szCs w:val="28"/>
        </w:rPr>
        <w:t xml:space="preserve"> </w:t>
      </w:r>
      <w:r w:rsidRPr="00C90210">
        <w:rPr>
          <w:sz w:val="28"/>
          <w:szCs w:val="28"/>
        </w:rPr>
        <w:t xml:space="preserve">К ним входят умение правильно воспринимать полученную информацию (рассказ учителя, друзей, и т.д.), правильное прочтение разностилевых и разножанровых текстов, умение обрабатывать их с информационной позиции (план, составление тезисов, постановка вопросов), умение рассказывать </w:t>
      </w:r>
      <w:r>
        <w:rPr>
          <w:sz w:val="28"/>
          <w:szCs w:val="28"/>
        </w:rPr>
        <w:t xml:space="preserve"> </w:t>
      </w:r>
      <w:r w:rsidRPr="00C90210">
        <w:rPr>
          <w:sz w:val="28"/>
          <w:szCs w:val="28"/>
        </w:rPr>
        <w:t>прочитанный или прослушанный текс</w:t>
      </w:r>
      <w:r>
        <w:rPr>
          <w:sz w:val="28"/>
          <w:szCs w:val="28"/>
        </w:rPr>
        <w:t>т</w:t>
      </w:r>
      <w:r w:rsidRPr="00C90210">
        <w:rPr>
          <w:sz w:val="28"/>
          <w:szCs w:val="28"/>
        </w:rPr>
        <w:t xml:space="preserve"> на разных уровнях (полный, сокращенный, в форме плана), уметь писать и высказывать свою мысль в логически правильной, последовательной, связной форме, умение высказывать свою мысль относительно разных фактов, явлений (прочитанных или увиденных), в соответствии с поставленной целью уметь строить разговоры с людьми разного возраста и незнакомыми, сохраняя при этом нормы башкирского речевого этикета, находить в тексте речевые ошибки, исправлять их, усовершенствовать и редактировать тексты, переносить из поэтического стиля в стиль прозы и т.д.</w:t>
      </w:r>
    </w:p>
    <w:p w:rsidR="00420543" w:rsidRPr="00C90210" w:rsidRDefault="00420543" w:rsidP="00420543">
      <w:pPr>
        <w:ind w:firstLine="709"/>
        <w:jc w:val="both"/>
        <w:rPr>
          <w:sz w:val="28"/>
          <w:szCs w:val="28"/>
        </w:rPr>
      </w:pPr>
      <w:r w:rsidRPr="00C90210">
        <w:rPr>
          <w:sz w:val="28"/>
          <w:szCs w:val="28"/>
        </w:rPr>
        <w:t>Башкирские дети, обучаю</w:t>
      </w:r>
      <w:r>
        <w:rPr>
          <w:sz w:val="28"/>
          <w:szCs w:val="28"/>
        </w:rPr>
        <w:t>щиеся на русском языке, в основном,</w:t>
      </w:r>
      <w:r w:rsidRPr="00C90210">
        <w:rPr>
          <w:sz w:val="28"/>
          <w:szCs w:val="28"/>
        </w:rPr>
        <w:t xml:space="preserve"> изучают башкирскую литературу и язык вместе. То есть, работы по содержанию текста, по явлениям языка взаимосвязаны. Поэтому  блоки универсальной учебной деятельности имеют место на каждом уроке. Они находят постоянное и последовательное отражение в текстовых вопросах и работах, упражнениях, новостных, теоретических информациях. </w:t>
      </w:r>
    </w:p>
    <w:p w:rsidR="00420543" w:rsidRPr="00C90210" w:rsidRDefault="00420543" w:rsidP="00420543">
      <w:pPr>
        <w:ind w:firstLine="709"/>
        <w:jc w:val="center"/>
        <w:rPr>
          <w:sz w:val="28"/>
          <w:szCs w:val="28"/>
        </w:rPr>
      </w:pPr>
    </w:p>
    <w:p w:rsidR="00420543" w:rsidRPr="00420543" w:rsidRDefault="00420543" w:rsidP="00420543">
      <w:pPr>
        <w:ind w:firstLine="709"/>
        <w:jc w:val="center"/>
        <w:rPr>
          <w:b/>
          <w:sz w:val="24"/>
        </w:rPr>
      </w:pPr>
      <w:r w:rsidRPr="00420543">
        <w:rPr>
          <w:b/>
          <w:sz w:val="24"/>
        </w:rPr>
        <w:t xml:space="preserve">ТРЕБОВАНИЯ К РЕЗУЛЬТАТАМ ИЗУЧЕНИЯ БАШКИРСКОГО ЯЗЫКА И ЛИТЕРАТУРЫ </w:t>
      </w:r>
    </w:p>
    <w:p w:rsidR="00420543" w:rsidRPr="00C90210" w:rsidRDefault="00420543" w:rsidP="00420543">
      <w:pPr>
        <w:ind w:firstLine="709"/>
        <w:jc w:val="both"/>
        <w:rPr>
          <w:sz w:val="28"/>
          <w:szCs w:val="28"/>
        </w:rPr>
      </w:pPr>
      <w:r w:rsidRPr="00A4727B">
        <w:rPr>
          <w:b/>
          <w:sz w:val="28"/>
          <w:szCs w:val="28"/>
        </w:rPr>
        <w:t>Личностные</w:t>
      </w:r>
      <w:r w:rsidRPr="00C90210">
        <w:rPr>
          <w:sz w:val="28"/>
          <w:szCs w:val="28"/>
        </w:rPr>
        <w:t xml:space="preserve"> результаты:</w:t>
      </w:r>
    </w:p>
    <w:p w:rsidR="00420543" w:rsidRPr="00C90210" w:rsidRDefault="00420543" w:rsidP="00420543">
      <w:pPr>
        <w:ind w:firstLine="709"/>
        <w:jc w:val="both"/>
        <w:rPr>
          <w:sz w:val="28"/>
          <w:szCs w:val="28"/>
        </w:rPr>
      </w:pPr>
      <w:r w:rsidRPr="00C90210">
        <w:rPr>
          <w:sz w:val="28"/>
          <w:szCs w:val="28"/>
        </w:rPr>
        <w:t>-понимание того, что башкирский язык, башк</w:t>
      </w:r>
      <w:r>
        <w:rPr>
          <w:sz w:val="28"/>
          <w:szCs w:val="28"/>
        </w:rPr>
        <w:t>ирская литература являются самой основной</w:t>
      </w:r>
      <w:r w:rsidRPr="00C90210">
        <w:rPr>
          <w:sz w:val="28"/>
          <w:szCs w:val="28"/>
        </w:rPr>
        <w:t xml:space="preserve"> национально-культурной ценностью башкирского народа;</w:t>
      </w:r>
    </w:p>
    <w:p w:rsidR="00420543" w:rsidRPr="00C90210" w:rsidRDefault="00420543" w:rsidP="00420543">
      <w:pPr>
        <w:ind w:firstLine="709"/>
        <w:jc w:val="both"/>
        <w:rPr>
          <w:sz w:val="28"/>
          <w:szCs w:val="28"/>
        </w:rPr>
      </w:pPr>
      <w:r w:rsidRPr="00C90210">
        <w:rPr>
          <w:sz w:val="28"/>
          <w:szCs w:val="28"/>
        </w:rPr>
        <w:t xml:space="preserve">-уважительно </w:t>
      </w:r>
      <w:r>
        <w:rPr>
          <w:sz w:val="28"/>
          <w:szCs w:val="28"/>
        </w:rPr>
        <w:t xml:space="preserve">относиться к родному языку, понимать, </w:t>
      </w:r>
      <w:r w:rsidRPr="00C90210">
        <w:rPr>
          <w:sz w:val="28"/>
          <w:szCs w:val="28"/>
        </w:rPr>
        <w:t>что он ничем не хуже других языков, сохранить его как явление национальной культуры, стремиться к усовершенствованию речевой культуры;</w:t>
      </w:r>
    </w:p>
    <w:p w:rsidR="00420543" w:rsidRPr="00C90210" w:rsidRDefault="00420543" w:rsidP="00420543">
      <w:pPr>
        <w:ind w:firstLine="709"/>
        <w:jc w:val="both"/>
        <w:rPr>
          <w:sz w:val="28"/>
          <w:szCs w:val="28"/>
        </w:rPr>
      </w:pPr>
      <w:r w:rsidRPr="00C90210">
        <w:rPr>
          <w:sz w:val="28"/>
          <w:szCs w:val="28"/>
        </w:rPr>
        <w:t>-создавать потребность в чтении литературы на башкирском языке;</w:t>
      </w:r>
    </w:p>
    <w:p w:rsidR="00420543" w:rsidRPr="00C90210" w:rsidRDefault="00420543" w:rsidP="00420543">
      <w:pPr>
        <w:ind w:firstLine="709"/>
        <w:jc w:val="both"/>
        <w:rPr>
          <w:sz w:val="28"/>
          <w:szCs w:val="28"/>
        </w:rPr>
      </w:pPr>
      <w:r w:rsidRPr="00C90210">
        <w:rPr>
          <w:sz w:val="28"/>
          <w:szCs w:val="28"/>
        </w:rPr>
        <w:t>-усвоить грамматические средства, создать достаточный запас слов для полной передачи своих чувств, пожеланий, идей в процессе общения;</w:t>
      </w:r>
    </w:p>
    <w:p w:rsidR="00420543" w:rsidRDefault="00420543" w:rsidP="00420543">
      <w:pPr>
        <w:ind w:firstLine="709"/>
        <w:jc w:val="both"/>
        <w:rPr>
          <w:b/>
          <w:sz w:val="28"/>
          <w:szCs w:val="28"/>
        </w:rPr>
      </w:pPr>
    </w:p>
    <w:p w:rsidR="00420543" w:rsidRPr="00C90210" w:rsidRDefault="00420543" w:rsidP="00420543">
      <w:pPr>
        <w:ind w:firstLine="709"/>
        <w:jc w:val="both"/>
        <w:rPr>
          <w:sz w:val="28"/>
          <w:szCs w:val="28"/>
        </w:rPr>
      </w:pPr>
      <w:r w:rsidRPr="00A4727B">
        <w:rPr>
          <w:b/>
          <w:sz w:val="28"/>
          <w:szCs w:val="28"/>
        </w:rPr>
        <w:t>Метапредметные</w:t>
      </w:r>
      <w:r w:rsidRPr="00C90210">
        <w:rPr>
          <w:sz w:val="28"/>
          <w:szCs w:val="28"/>
        </w:rPr>
        <w:t xml:space="preserve"> результаты:</w:t>
      </w:r>
    </w:p>
    <w:p w:rsidR="00420543" w:rsidRPr="00C90210" w:rsidRDefault="00420543" w:rsidP="00420543">
      <w:pPr>
        <w:ind w:firstLine="709"/>
        <w:jc w:val="both"/>
        <w:rPr>
          <w:sz w:val="28"/>
          <w:szCs w:val="28"/>
        </w:rPr>
      </w:pPr>
      <w:r w:rsidRPr="00C90210">
        <w:rPr>
          <w:sz w:val="28"/>
          <w:szCs w:val="28"/>
        </w:rPr>
        <w:t>-усвоение всех видов речевой деятельности;</w:t>
      </w:r>
    </w:p>
    <w:p w:rsidR="00420543" w:rsidRPr="00C90210" w:rsidRDefault="00420543" w:rsidP="00420543">
      <w:pPr>
        <w:ind w:firstLine="709"/>
        <w:jc w:val="both"/>
        <w:rPr>
          <w:sz w:val="28"/>
          <w:szCs w:val="28"/>
        </w:rPr>
      </w:pPr>
      <w:r w:rsidRPr="00C90210">
        <w:rPr>
          <w:sz w:val="28"/>
          <w:szCs w:val="28"/>
        </w:rPr>
        <w:t>-правильное понимание сути услышанных и прочитанных информаций;</w:t>
      </w:r>
    </w:p>
    <w:p w:rsidR="00420543" w:rsidRPr="00C90210" w:rsidRDefault="00420543" w:rsidP="00420543">
      <w:pPr>
        <w:ind w:firstLine="709"/>
        <w:jc w:val="both"/>
        <w:rPr>
          <w:sz w:val="28"/>
          <w:szCs w:val="28"/>
        </w:rPr>
      </w:pPr>
      <w:r w:rsidRPr="00C90210">
        <w:rPr>
          <w:sz w:val="28"/>
          <w:szCs w:val="28"/>
        </w:rPr>
        <w:t>-прослушав разно</w:t>
      </w:r>
      <w:r>
        <w:rPr>
          <w:sz w:val="28"/>
          <w:szCs w:val="28"/>
        </w:rPr>
        <w:t>стилевые и разножанровые тексты</w:t>
      </w:r>
      <w:r w:rsidRPr="00C90210">
        <w:rPr>
          <w:sz w:val="28"/>
          <w:szCs w:val="28"/>
        </w:rPr>
        <w:t>, правильно понять их;</w:t>
      </w:r>
    </w:p>
    <w:p w:rsidR="00420543" w:rsidRPr="00C90210" w:rsidRDefault="00420543" w:rsidP="00420543">
      <w:pPr>
        <w:ind w:firstLine="709"/>
        <w:jc w:val="both"/>
        <w:rPr>
          <w:sz w:val="28"/>
          <w:szCs w:val="28"/>
        </w:rPr>
      </w:pPr>
      <w:r w:rsidRPr="00C90210">
        <w:rPr>
          <w:sz w:val="28"/>
          <w:szCs w:val="28"/>
        </w:rPr>
        <w:t>-уметь находить из разного рода источников (литература, СМИ, интернет) нужную информацию, уметь работать со справочными материалами;</w:t>
      </w:r>
    </w:p>
    <w:p w:rsidR="00420543" w:rsidRPr="00C90210" w:rsidRDefault="00420543" w:rsidP="00420543">
      <w:pPr>
        <w:ind w:firstLine="709"/>
        <w:jc w:val="both"/>
        <w:rPr>
          <w:sz w:val="28"/>
          <w:szCs w:val="28"/>
        </w:rPr>
      </w:pPr>
      <w:r>
        <w:rPr>
          <w:sz w:val="28"/>
          <w:szCs w:val="28"/>
        </w:rPr>
        <w:lastRenderedPageBreak/>
        <w:t>-уметь находить материал, соответствующи</w:t>
      </w:r>
      <w:r w:rsidRPr="00C90210">
        <w:rPr>
          <w:sz w:val="28"/>
          <w:szCs w:val="28"/>
        </w:rPr>
        <w:t>й теме, ее систематизация, их анализ и выбор</w:t>
      </w:r>
      <w:r>
        <w:rPr>
          <w:sz w:val="28"/>
          <w:szCs w:val="28"/>
        </w:rPr>
        <w:t>;</w:t>
      </w:r>
    </w:p>
    <w:p w:rsidR="00420543" w:rsidRPr="00C90210" w:rsidRDefault="00420543" w:rsidP="00420543">
      <w:pPr>
        <w:ind w:firstLine="709"/>
        <w:jc w:val="both"/>
        <w:rPr>
          <w:sz w:val="28"/>
          <w:szCs w:val="28"/>
        </w:rPr>
      </w:pPr>
      <w:r w:rsidRPr="00C90210">
        <w:rPr>
          <w:sz w:val="28"/>
          <w:szCs w:val="28"/>
        </w:rPr>
        <w:t>-сравнивать разные стили речи с позиции содержания, стилистических особенностей, употребления средств языка, уметь давать оценку;</w:t>
      </w:r>
    </w:p>
    <w:p w:rsidR="00420543" w:rsidRPr="00C90210" w:rsidRDefault="00420543" w:rsidP="00420543">
      <w:pPr>
        <w:ind w:firstLine="709"/>
        <w:jc w:val="both"/>
        <w:rPr>
          <w:sz w:val="28"/>
          <w:szCs w:val="28"/>
        </w:rPr>
      </w:pPr>
      <w:r w:rsidRPr="00C90210">
        <w:rPr>
          <w:sz w:val="28"/>
          <w:szCs w:val="28"/>
        </w:rPr>
        <w:t>-уметь рассказывать прочитанный или прослушанный текст на разных уровнях (полный, сокращенный, в форме плана);</w:t>
      </w:r>
    </w:p>
    <w:p w:rsidR="00420543" w:rsidRPr="00C90210" w:rsidRDefault="00420543" w:rsidP="00420543">
      <w:pPr>
        <w:ind w:firstLine="709"/>
        <w:jc w:val="both"/>
        <w:rPr>
          <w:sz w:val="28"/>
          <w:szCs w:val="28"/>
        </w:rPr>
      </w:pPr>
      <w:r w:rsidRPr="00C90210">
        <w:rPr>
          <w:sz w:val="28"/>
          <w:szCs w:val="28"/>
        </w:rPr>
        <w:t>-записав свою мысль, уметь красиво и свободно ее выражать;</w:t>
      </w:r>
    </w:p>
    <w:p w:rsidR="00420543" w:rsidRPr="00C90210" w:rsidRDefault="00420543" w:rsidP="00420543">
      <w:pPr>
        <w:ind w:firstLine="709"/>
        <w:jc w:val="both"/>
        <w:rPr>
          <w:sz w:val="28"/>
          <w:szCs w:val="28"/>
        </w:rPr>
      </w:pPr>
      <w:r w:rsidRPr="00C90210">
        <w:rPr>
          <w:sz w:val="28"/>
          <w:szCs w:val="28"/>
        </w:rPr>
        <w:t>-сохранив башкирский речевой этикет, уметь присоединяться к разговорам, беседам с разными людьми и в разных условиях;</w:t>
      </w:r>
    </w:p>
    <w:p w:rsidR="00420543" w:rsidRPr="00C90210" w:rsidRDefault="00420543" w:rsidP="00420543">
      <w:pPr>
        <w:ind w:firstLine="709"/>
        <w:jc w:val="both"/>
        <w:rPr>
          <w:sz w:val="28"/>
          <w:szCs w:val="28"/>
        </w:rPr>
      </w:pPr>
      <w:r w:rsidRPr="00C90210">
        <w:rPr>
          <w:sz w:val="28"/>
          <w:szCs w:val="28"/>
        </w:rPr>
        <w:t>-уметь давать оценку своей речи (письменному тексту и пересказу),</w:t>
      </w:r>
      <w:r>
        <w:rPr>
          <w:sz w:val="28"/>
          <w:szCs w:val="28"/>
        </w:rPr>
        <w:t xml:space="preserve"> </w:t>
      </w:r>
      <w:r w:rsidRPr="00C90210">
        <w:rPr>
          <w:sz w:val="28"/>
          <w:szCs w:val="28"/>
        </w:rPr>
        <w:t>и</w:t>
      </w:r>
      <w:r>
        <w:rPr>
          <w:sz w:val="28"/>
          <w:szCs w:val="28"/>
        </w:rPr>
        <w:t>справлять, усовершенствовать, ре</w:t>
      </w:r>
      <w:r w:rsidRPr="00C90210">
        <w:rPr>
          <w:sz w:val="28"/>
          <w:szCs w:val="28"/>
        </w:rPr>
        <w:t>дактировать;</w:t>
      </w:r>
    </w:p>
    <w:p w:rsidR="00420543" w:rsidRPr="00C90210" w:rsidRDefault="00420543" w:rsidP="00420543">
      <w:pPr>
        <w:ind w:firstLine="709"/>
        <w:jc w:val="both"/>
        <w:rPr>
          <w:sz w:val="28"/>
          <w:szCs w:val="28"/>
        </w:rPr>
      </w:pPr>
      <w:r w:rsidRPr="00C90210">
        <w:rPr>
          <w:sz w:val="28"/>
          <w:szCs w:val="28"/>
        </w:rPr>
        <w:t>-уметь выступать перед аудиторией;</w:t>
      </w:r>
    </w:p>
    <w:p w:rsidR="00420543" w:rsidRPr="00C90210" w:rsidRDefault="00420543" w:rsidP="00420543">
      <w:pPr>
        <w:ind w:firstLine="709"/>
        <w:jc w:val="both"/>
        <w:rPr>
          <w:sz w:val="28"/>
          <w:szCs w:val="28"/>
        </w:rPr>
      </w:pPr>
      <w:r w:rsidRPr="00C90210">
        <w:rPr>
          <w:sz w:val="28"/>
          <w:szCs w:val="28"/>
        </w:rPr>
        <w:t>-уметь сравнивать знания, полученные по башкирскому языку и литературе, со знаниями по русскому языку и литературе (межпредметный уровень), анализировать.</w:t>
      </w:r>
    </w:p>
    <w:p w:rsidR="002E178E" w:rsidRDefault="00420543" w:rsidP="002E178E">
      <w:pPr>
        <w:jc w:val="both"/>
        <w:rPr>
          <w:b/>
          <w:sz w:val="28"/>
          <w:szCs w:val="28"/>
        </w:rPr>
      </w:pPr>
      <w:r>
        <w:rPr>
          <w:sz w:val="28"/>
          <w:szCs w:val="28"/>
        </w:rPr>
        <w:t xml:space="preserve">           </w:t>
      </w:r>
      <w:r>
        <w:rPr>
          <w:b/>
          <w:sz w:val="28"/>
          <w:szCs w:val="28"/>
        </w:rPr>
        <w:t xml:space="preserve">         </w:t>
      </w:r>
    </w:p>
    <w:p w:rsidR="002E178E" w:rsidRDefault="002E178E" w:rsidP="002E178E">
      <w:pPr>
        <w:jc w:val="both"/>
        <w:rPr>
          <w:b/>
          <w:sz w:val="28"/>
          <w:szCs w:val="28"/>
        </w:rPr>
      </w:pPr>
    </w:p>
    <w:p w:rsidR="002E178E" w:rsidRDefault="002E178E" w:rsidP="002E178E">
      <w:pPr>
        <w:jc w:val="both"/>
        <w:rPr>
          <w:b/>
          <w:sz w:val="28"/>
          <w:szCs w:val="28"/>
        </w:rPr>
      </w:pPr>
    </w:p>
    <w:p w:rsidR="002E178E" w:rsidRDefault="00420543" w:rsidP="002E178E">
      <w:pPr>
        <w:jc w:val="both"/>
        <w:rPr>
          <w:b/>
          <w:sz w:val="28"/>
          <w:szCs w:val="28"/>
        </w:rPr>
      </w:pPr>
      <w:r>
        <w:rPr>
          <w:b/>
          <w:sz w:val="28"/>
          <w:szCs w:val="28"/>
        </w:rPr>
        <w:t xml:space="preserve"> </w:t>
      </w:r>
      <w:r w:rsidRPr="00A4727B">
        <w:rPr>
          <w:b/>
          <w:sz w:val="28"/>
          <w:szCs w:val="28"/>
        </w:rPr>
        <w:t xml:space="preserve">Предметные </w:t>
      </w:r>
      <w:r w:rsidRPr="002E178E">
        <w:rPr>
          <w:b/>
          <w:sz w:val="28"/>
          <w:szCs w:val="28"/>
        </w:rPr>
        <w:t>результаты:</w:t>
      </w:r>
    </w:p>
    <w:p w:rsidR="00420543" w:rsidRPr="00C90210" w:rsidRDefault="00420543" w:rsidP="002E178E">
      <w:pPr>
        <w:jc w:val="both"/>
        <w:rPr>
          <w:sz w:val="28"/>
          <w:szCs w:val="28"/>
        </w:rPr>
      </w:pPr>
      <w:r w:rsidRPr="00C90210">
        <w:rPr>
          <w:sz w:val="28"/>
          <w:szCs w:val="28"/>
        </w:rPr>
        <w:t>-получать понятия о том, что язык имеет основные функции, башкирский язык является национальным языком башкирского народа, язык неотрывен от культуры;</w:t>
      </w:r>
    </w:p>
    <w:p w:rsidR="00420543" w:rsidRPr="00C90210" w:rsidRDefault="00420543" w:rsidP="00420543">
      <w:pPr>
        <w:ind w:firstLine="709"/>
        <w:jc w:val="both"/>
        <w:rPr>
          <w:sz w:val="28"/>
          <w:szCs w:val="28"/>
        </w:rPr>
      </w:pPr>
      <w:r w:rsidRPr="00C90210">
        <w:rPr>
          <w:sz w:val="28"/>
          <w:szCs w:val="28"/>
        </w:rPr>
        <w:t>-получить знания о том, что родная литература имеет свое место в жизни башкирского народа, ее общность с литературами других народов, ее особенностей;</w:t>
      </w:r>
    </w:p>
    <w:p w:rsidR="00420543" w:rsidRPr="00C90210" w:rsidRDefault="00420543" w:rsidP="00420543">
      <w:pPr>
        <w:ind w:firstLine="709"/>
        <w:jc w:val="both"/>
        <w:rPr>
          <w:sz w:val="28"/>
          <w:szCs w:val="28"/>
        </w:rPr>
      </w:pPr>
      <w:r w:rsidRPr="00C90210">
        <w:rPr>
          <w:sz w:val="28"/>
          <w:szCs w:val="28"/>
        </w:rPr>
        <w:t>-усвоение научной информации о родном языке, понимание взаимосвязи их единиц и уровней между собой;</w:t>
      </w:r>
    </w:p>
    <w:p w:rsidR="00420543" w:rsidRPr="00C90210" w:rsidRDefault="00420543" w:rsidP="00420543">
      <w:pPr>
        <w:ind w:firstLine="709"/>
        <w:jc w:val="both"/>
        <w:rPr>
          <w:sz w:val="28"/>
          <w:szCs w:val="28"/>
        </w:rPr>
      </w:pPr>
      <w:r w:rsidRPr="00C90210">
        <w:rPr>
          <w:sz w:val="28"/>
          <w:szCs w:val="28"/>
        </w:rPr>
        <w:t>-усвоение лексики и фразеологии башкирского языка, орфоэпических, лексических, грамматических, стилистических норм;</w:t>
      </w:r>
    </w:p>
    <w:p w:rsidR="00420543" w:rsidRPr="00C90210" w:rsidRDefault="00420543" w:rsidP="00420543">
      <w:pPr>
        <w:ind w:firstLine="709"/>
        <w:jc w:val="both"/>
        <w:rPr>
          <w:sz w:val="28"/>
          <w:szCs w:val="28"/>
        </w:rPr>
      </w:pPr>
      <w:r w:rsidRPr="00C90210">
        <w:rPr>
          <w:sz w:val="28"/>
          <w:szCs w:val="28"/>
        </w:rPr>
        <w:t>-знание норм этикета речи;</w:t>
      </w:r>
    </w:p>
    <w:p w:rsidR="00420543" w:rsidRPr="00C90210" w:rsidRDefault="00420543" w:rsidP="00420543">
      <w:pPr>
        <w:ind w:firstLine="709"/>
        <w:jc w:val="both"/>
        <w:rPr>
          <w:sz w:val="28"/>
          <w:szCs w:val="28"/>
        </w:rPr>
      </w:pPr>
      <w:r w:rsidRPr="00C90210">
        <w:rPr>
          <w:sz w:val="28"/>
          <w:szCs w:val="28"/>
        </w:rPr>
        <w:t>-знать единицы языка, грамматические категории и их анализ, правильно и к месту применять единицы языка;</w:t>
      </w:r>
    </w:p>
    <w:p w:rsidR="00420543" w:rsidRPr="00C90210" w:rsidRDefault="00420543" w:rsidP="00420543">
      <w:pPr>
        <w:ind w:firstLine="709"/>
        <w:jc w:val="both"/>
        <w:rPr>
          <w:sz w:val="28"/>
          <w:szCs w:val="28"/>
        </w:rPr>
      </w:pPr>
      <w:r w:rsidRPr="00C90210">
        <w:rPr>
          <w:sz w:val="28"/>
          <w:szCs w:val="28"/>
        </w:rPr>
        <w:t>-уметь делат</w:t>
      </w:r>
      <w:r>
        <w:rPr>
          <w:sz w:val="28"/>
          <w:szCs w:val="28"/>
        </w:rPr>
        <w:t>ь анализы различного типа слов, словосочетаний, предложений</w:t>
      </w:r>
      <w:r w:rsidRPr="00C90210">
        <w:rPr>
          <w:sz w:val="28"/>
          <w:szCs w:val="28"/>
        </w:rPr>
        <w:t xml:space="preserve"> (фонетический, словообразовател</w:t>
      </w:r>
      <w:r>
        <w:rPr>
          <w:sz w:val="28"/>
          <w:szCs w:val="28"/>
        </w:rPr>
        <w:t>ьный, лексический</w:t>
      </w:r>
      <w:r w:rsidRPr="00C90210">
        <w:rPr>
          <w:sz w:val="28"/>
          <w:szCs w:val="28"/>
        </w:rPr>
        <w:t>, морфологический), уметь их сравнивать с русским языком;</w:t>
      </w:r>
    </w:p>
    <w:p w:rsidR="00420543" w:rsidRPr="00C90210" w:rsidRDefault="00420543" w:rsidP="00420543">
      <w:pPr>
        <w:ind w:firstLine="709"/>
        <w:jc w:val="both"/>
        <w:rPr>
          <w:sz w:val="28"/>
          <w:szCs w:val="28"/>
        </w:rPr>
      </w:pPr>
      <w:r w:rsidRPr="00C90210">
        <w:rPr>
          <w:sz w:val="28"/>
          <w:szCs w:val="28"/>
        </w:rPr>
        <w:t>-понимани</w:t>
      </w:r>
      <w:r>
        <w:rPr>
          <w:sz w:val="28"/>
          <w:szCs w:val="28"/>
        </w:rPr>
        <w:t>е в речевой практике возможностей</w:t>
      </w:r>
      <w:r w:rsidRPr="00C90210">
        <w:rPr>
          <w:sz w:val="28"/>
          <w:szCs w:val="28"/>
        </w:rPr>
        <w:t xml:space="preserve"> грамматической синонимии, лексической синонимии, уметь их правильно применять;</w:t>
      </w:r>
    </w:p>
    <w:p w:rsidR="00420543" w:rsidRPr="00C90210" w:rsidRDefault="00420543" w:rsidP="00420543">
      <w:pPr>
        <w:ind w:firstLine="709"/>
        <w:jc w:val="both"/>
        <w:rPr>
          <w:sz w:val="28"/>
          <w:szCs w:val="28"/>
        </w:rPr>
      </w:pPr>
      <w:r w:rsidRPr="00C90210">
        <w:rPr>
          <w:sz w:val="28"/>
          <w:szCs w:val="28"/>
        </w:rPr>
        <w:t>-уметь сравнивать литературно-теоретические понятия с аналогичными из русской литературы, определять их похожие и отличительные черты, выявлять оригинальные стороны;</w:t>
      </w:r>
    </w:p>
    <w:p w:rsidR="00420543" w:rsidRPr="00C90210" w:rsidRDefault="00420543" w:rsidP="00420543">
      <w:pPr>
        <w:ind w:firstLine="709"/>
        <w:jc w:val="both"/>
        <w:rPr>
          <w:sz w:val="28"/>
          <w:szCs w:val="28"/>
        </w:rPr>
      </w:pPr>
      <w:r w:rsidRPr="00C90210">
        <w:rPr>
          <w:sz w:val="28"/>
          <w:szCs w:val="28"/>
        </w:rPr>
        <w:t>-уметь оценивать эстетические функции родного языка при анализе литературных текстов.</w:t>
      </w:r>
    </w:p>
    <w:p w:rsidR="00420543" w:rsidRPr="00E96072" w:rsidRDefault="00420543" w:rsidP="00420543">
      <w:pPr>
        <w:jc w:val="center"/>
        <w:rPr>
          <w:b/>
          <w:sz w:val="28"/>
          <w:szCs w:val="28"/>
        </w:rPr>
      </w:pPr>
      <w:r>
        <w:rPr>
          <w:b/>
          <w:sz w:val="28"/>
          <w:szCs w:val="28"/>
        </w:rPr>
        <w:t>Основное содержание учебного предмета</w:t>
      </w:r>
    </w:p>
    <w:p w:rsidR="00420543" w:rsidRPr="00E96072" w:rsidRDefault="00420543" w:rsidP="00420543">
      <w:pPr>
        <w:ind w:firstLine="709"/>
        <w:jc w:val="center"/>
        <w:rPr>
          <w:b/>
          <w:sz w:val="28"/>
          <w:szCs w:val="28"/>
        </w:rPr>
      </w:pPr>
      <w:r>
        <w:rPr>
          <w:b/>
          <w:sz w:val="28"/>
          <w:szCs w:val="28"/>
        </w:rPr>
        <w:t>Р</w:t>
      </w:r>
      <w:r w:rsidRPr="00E96072">
        <w:rPr>
          <w:b/>
          <w:sz w:val="28"/>
          <w:szCs w:val="28"/>
        </w:rPr>
        <w:t>аздел</w:t>
      </w:r>
      <w:r>
        <w:rPr>
          <w:b/>
          <w:sz w:val="28"/>
          <w:szCs w:val="28"/>
        </w:rPr>
        <w:t xml:space="preserve"> 1</w:t>
      </w:r>
      <w:r w:rsidRPr="00E96072">
        <w:rPr>
          <w:b/>
          <w:sz w:val="28"/>
          <w:szCs w:val="28"/>
        </w:rPr>
        <w:t>. День знаний.</w:t>
      </w:r>
    </w:p>
    <w:p w:rsidR="00420543" w:rsidRPr="00C90210" w:rsidRDefault="00420543" w:rsidP="00420543">
      <w:pPr>
        <w:ind w:firstLine="709"/>
        <w:jc w:val="both"/>
        <w:rPr>
          <w:sz w:val="28"/>
          <w:szCs w:val="28"/>
        </w:rPr>
      </w:pPr>
      <w:r w:rsidRPr="00C90210">
        <w:rPr>
          <w:sz w:val="28"/>
          <w:szCs w:val="28"/>
        </w:rPr>
        <w:t>1 сентября</w:t>
      </w:r>
      <w:r>
        <w:rPr>
          <w:sz w:val="28"/>
          <w:szCs w:val="28"/>
        </w:rPr>
        <w:t xml:space="preserve"> </w:t>
      </w:r>
      <w:r w:rsidRPr="00C90210">
        <w:rPr>
          <w:sz w:val="28"/>
          <w:szCs w:val="28"/>
        </w:rPr>
        <w:t xml:space="preserve">- День знаний, беседа о профессии учителя, чтение стихов, слушание песен и просмотр фильма. Делиться впечатлениями о новом </w:t>
      </w:r>
      <w:r w:rsidRPr="00C90210">
        <w:rPr>
          <w:sz w:val="28"/>
          <w:szCs w:val="28"/>
        </w:rPr>
        <w:lastRenderedPageBreak/>
        <w:t>учебном годе, о первом звонке. Разговор о летнем отдыхе. Усвоение содержания литературных произведений, анализ. Характеризация героев произведений, выявление важных мест в тексте, уточнение моральных проблем и особенностей языка и композиции, составление плана, с</w:t>
      </w:r>
      <w:r>
        <w:rPr>
          <w:sz w:val="28"/>
          <w:szCs w:val="28"/>
        </w:rPr>
        <w:t>бор материала по теме сочинения</w:t>
      </w:r>
      <w:r w:rsidRPr="00C90210">
        <w:rPr>
          <w:sz w:val="28"/>
          <w:szCs w:val="28"/>
        </w:rPr>
        <w:t>.</w:t>
      </w:r>
      <w:r>
        <w:rPr>
          <w:sz w:val="28"/>
          <w:szCs w:val="28"/>
        </w:rPr>
        <w:t xml:space="preserve"> Объяснение</w:t>
      </w:r>
      <w:r w:rsidRPr="00C90210">
        <w:rPr>
          <w:sz w:val="28"/>
          <w:szCs w:val="28"/>
        </w:rPr>
        <w:t xml:space="preserve"> особенностей жанра литера</w:t>
      </w:r>
      <w:r>
        <w:rPr>
          <w:sz w:val="28"/>
          <w:szCs w:val="28"/>
        </w:rPr>
        <w:t>турного произведения и сравнение</w:t>
      </w:r>
      <w:r w:rsidRPr="00C90210">
        <w:rPr>
          <w:sz w:val="28"/>
          <w:szCs w:val="28"/>
        </w:rPr>
        <w:t xml:space="preserve"> его с другими, поиск в тексте выразительных средств языка и уточнение их роли, объяснение знаний непонятных слов, пересказ содержания, обобщения и систематизация полученных знаний, закрепление знаний  и навыков, развитие творческой деятельности и воспитание патриотических чувств. Прививать учащимся навыки выразительно чтения, применение навыков проектирования.</w:t>
      </w:r>
    </w:p>
    <w:p w:rsidR="00420543" w:rsidRPr="00C90210" w:rsidRDefault="00420543" w:rsidP="00420543">
      <w:pPr>
        <w:ind w:firstLine="709"/>
        <w:jc w:val="both"/>
        <w:rPr>
          <w:sz w:val="28"/>
          <w:szCs w:val="28"/>
        </w:rPr>
      </w:pPr>
      <w:r w:rsidRPr="00C90210">
        <w:rPr>
          <w:sz w:val="28"/>
          <w:szCs w:val="28"/>
        </w:rPr>
        <w:t>В начале года в каждо</w:t>
      </w:r>
      <w:r>
        <w:rPr>
          <w:sz w:val="28"/>
          <w:szCs w:val="28"/>
        </w:rPr>
        <w:t>м классе организуется повторение</w:t>
      </w:r>
      <w:r w:rsidRPr="00C90210">
        <w:rPr>
          <w:sz w:val="28"/>
          <w:szCs w:val="28"/>
        </w:rPr>
        <w:t xml:space="preserve"> пройденного. Фонетика. Специфические звуки башкирского языка. Морфология. Глаголы повелительного наклонения. Синтаксис простого предложения. Взаимная связь слов. Языковые материалы изучаются в тесной взаимосвязи с литературным произведением.</w:t>
      </w:r>
    </w:p>
    <w:p w:rsidR="00420543" w:rsidRPr="002D5321" w:rsidRDefault="00420543" w:rsidP="00420543">
      <w:pPr>
        <w:ind w:left="-142" w:firstLine="709"/>
        <w:jc w:val="center"/>
        <w:rPr>
          <w:b/>
          <w:sz w:val="28"/>
          <w:szCs w:val="28"/>
        </w:rPr>
      </w:pPr>
      <w:r>
        <w:rPr>
          <w:b/>
          <w:sz w:val="28"/>
          <w:szCs w:val="28"/>
        </w:rPr>
        <w:t>Р</w:t>
      </w:r>
      <w:r w:rsidRPr="002D5321">
        <w:rPr>
          <w:b/>
          <w:sz w:val="28"/>
          <w:szCs w:val="28"/>
        </w:rPr>
        <w:t>аздел</w:t>
      </w:r>
      <w:r>
        <w:rPr>
          <w:b/>
          <w:sz w:val="28"/>
          <w:szCs w:val="28"/>
        </w:rPr>
        <w:t xml:space="preserve"> 2</w:t>
      </w:r>
      <w:r w:rsidRPr="002D5321">
        <w:rPr>
          <w:b/>
          <w:sz w:val="28"/>
          <w:szCs w:val="28"/>
        </w:rPr>
        <w:t>. Родной язык</w:t>
      </w:r>
    </w:p>
    <w:p w:rsidR="00420543" w:rsidRPr="00C90210" w:rsidRDefault="00420543" w:rsidP="002E178E">
      <w:pPr>
        <w:ind w:left="-142" w:firstLine="709"/>
        <w:jc w:val="both"/>
        <w:rPr>
          <w:sz w:val="28"/>
          <w:szCs w:val="28"/>
        </w:rPr>
      </w:pPr>
      <w:r w:rsidRPr="00C90210">
        <w:rPr>
          <w:sz w:val="28"/>
          <w:szCs w:val="28"/>
        </w:rPr>
        <w:t>Обмен мнениями о месте башкирского языка среди тюркских языков, красоте языка, его особенностях. Обращение к произведениям искусства, прославляющим величие родного языка. Слушание песен, чтение легенд, произнесение пословиц-поговорок и загадок. Усвоение идейно-тематического содержания литературных произведений о башкирском языке, уточнение значений непонятных слов, обогащение словарного знания, давать характеристику образу родного языка и другим образам. Уточнение выразительных средств, возвышающих образ родного языка, определение композиции, особенностей жанра. Прочитать стихи о родном языке поэтов</w:t>
      </w:r>
      <w:r>
        <w:rPr>
          <w:sz w:val="28"/>
          <w:szCs w:val="28"/>
        </w:rPr>
        <w:t xml:space="preserve"> - </w:t>
      </w:r>
      <w:r w:rsidRPr="00C90210">
        <w:rPr>
          <w:sz w:val="28"/>
          <w:szCs w:val="28"/>
        </w:rPr>
        <w:t>представителей других наций и остальные стихи, выполнить проектную работу.</w:t>
      </w:r>
    </w:p>
    <w:p w:rsidR="00420543" w:rsidRPr="002D5321" w:rsidRDefault="00420543" w:rsidP="00420543">
      <w:pPr>
        <w:ind w:left="-142" w:firstLine="709"/>
        <w:jc w:val="center"/>
        <w:rPr>
          <w:b/>
          <w:sz w:val="28"/>
          <w:szCs w:val="28"/>
        </w:rPr>
      </w:pPr>
      <w:r>
        <w:rPr>
          <w:b/>
          <w:sz w:val="28"/>
          <w:szCs w:val="28"/>
        </w:rPr>
        <w:t>Р</w:t>
      </w:r>
      <w:r w:rsidRPr="002D5321">
        <w:rPr>
          <w:b/>
          <w:sz w:val="28"/>
          <w:szCs w:val="28"/>
        </w:rPr>
        <w:t>аздел</w:t>
      </w:r>
      <w:r>
        <w:rPr>
          <w:b/>
          <w:sz w:val="28"/>
          <w:szCs w:val="28"/>
        </w:rPr>
        <w:t xml:space="preserve"> 3</w:t>
      </w:r>
      <w:r w:rsidRPr="002D5321">
        <w:rPr>
          <w:b/>
          <w:sz w:val="28"/>
          <w:szCs w:val="28"/>
        </w:rPr>
        <w:t>. Башкортостан.</w:t>
      </w:r>
    </w:p>
    <w:p w:rsidR="00420543" w:rsidRPr="00C90210" w:rsidRDefault="00420543" w:rsidP="00420543">
      <w:pPr>
        <w:ind w:left="-142" w:firstLine="709"/>
        <w:jc w:val="both"/>
        <w:rPr>
          <w:sz w:val="28"/>
          <w:szCs w:val="28"/>
        </w:rPr>
      </w:pPr>
      <w:r w:rsidRPr="00C90210">
        <w:rPr>
          <w:sz w:val="28"/>
          <w:szCs w:val="28"/>
        </w:rPr>
        <w:t>Усвоение идейно-тематического содержания произведений о Башкортостане. Дать полную характ</w:t>
      </w:r>
      <w:r>
        <w:rPr>
          <w:sz w:val="28"/>
          <w:szCs w:val="28"/>
        </w:rPr>
        <w:t xml:space="preserve">еристику образу Башкортостана. </w:t>
      </w:r>
      <w:r w:rsidRPr="00C90210">
        <w:rPr>
          <w:sz w:val="28"/>
          <w:szCs w:val="28"/>
        </w:rPr>
        <w:t>Пронаблюдать приемы описания и выразительные средства в произведениях о ро</w:t>
      </w:r>
      <w:r>
        <w:rPr>
          <w:sz w:val="28"/>
          <w:szCs w:val="28"/>
        </w:rPr>
        <w:t>дной земле и Башкортостане</w:t>
      </w:r>
      <w:r w:rsidRPr="00C90210">
        <w:rPr>
          <w:sz w:val="28"/>
          <w:szCs w:val="28"/>
        </w:rPr>
        <w:t>, принадлежащих перу писателей разных поколений, сделать выводы. Ознакомить с интересным прошлым Башкортостана, организовать обмен мнениями о его сегодняшнем и будущем.</w:t>
      </w:r>
    </w:p>
    <w:p w:rsidR="00420543" w:rsidRPr="00C90210" w:rsidRDefault="00420543" w:rsidP="00420543">
      <w:pPr>
        <w:ind w:left="-142" w:firstLine="709"/>
        <w:jc w:val="both"/>
        <w:rPr>
          <w:sz w:val="28"/>
          <w:szCs w:val="28"/>
        </w:rPr>
      </w:pPr>
      <w:r>
        <w:rPr>
          <w:sz w:val="28"/>
          <w:szCs w:val="28"/>
        </w:rPr>
        <w:t>П</w:t>
      </w:r>
      <w:r w:rsidRPr="00C90210">
        <w:rPr>
          <w:sz w:val="28"/>
          <w:szCs w:val="28"/>
        </w:rPr>
        <w:t xml:space="preserve">ри изучении литературных произведений о Башкортостане </w:t>
      </w:r>
      <w:r>
        <w:rPr>
          <w:sz w:val="28"/>
          <w:szCs w:val="28"/>
        </w:rPr>
        <w:t xml:space="preserve">опереться </w:t>
      </w:r>
      <w:r w:rsidRPr="00C90210">
        <w:rPr>
          <w:sz w:val="28"/>
          <w:szCs w:val="28"/>
        </w:rPr>
        <w:t>на богатый фактический материал.</w:t>
      </w:r>
    </w:p>
    <w:p w:rsidR="00420543" w:rsidRPr="00C90210" w:rsidRDefault="00420543" w:rsidP="00420543">
      <w:pPr>
        <w:ind w:left="-142" w:firstLine="709"/>
        <w:jc w:val="both"/>
        <w:rPr>
          <w:sz w:val="28"/>
          <w:szCs w:val="28"/>
        </w:rPr>
      </w:pPr>
      <w:r w:rsidRPr="00C90210">
        <w:rPr>
          <w:sz w:val="28"/>
          <w:szCs w:val="28"/>
        </w:rPr>
        <w:t>Знакомство с картой Башкортостана, историческими книгами, кинофильмами, аудиозаписями, теле</w:t>
      </w:r>
      <w:r>
        <w:rPr>
          <w:sz w:val="28"/>
          <w:szCs w:val="28"/>
        </w:rPr>
        <w:t>-</w:t>
      </w:r>
      <w:r w:rsidRPr="00C90210">
        <w:rPr>
          <w:sz w:val="28"/>
          <w:szCs w:val="28"/>
        </w:rPr>
        <w:t>радиопередачами, выполнение проектных работ.</w:t>
      </w:r>
    </w:p>
    <w:p w:rsidR="00420543" w:rsidRPr="00C90210" w:rsidRDefault="00420543" w:rsidP="00420543">
      <w:pPr>
        <w:ind w:left="-142" w:firstLine="709"/>
        <w:jc w:val="both"/>
        <w:rPr>
          <w:sz w:val="28"/>
          <w:szCs w:val="28"/>
        </w:rPr>
      </w:pPr>
      <w:r w:rsidRPr="00C90210">
        <w:rPr>
          <w:sz w:val="28"/>
          <w:szCs w:val="28"/>
        </w:rPr>
        <w:t>Повторение гласных звуков башкирского языка.</w:t>
      </w:r>
      <w:r>
        <w:rPr>
          <w:sz w:val="28"/>
          <w:szCs w:val="28"/>
        </w:rPr>
        <w:t xml:space="preserve"> </w:t>
      </w:r>
      <w:r w:rsidRPr="00C90210">
        <w:rPr>
          <w:sz w:val="28"/>
          <w:szCs w:val="28"/>
        </w:rPr>
        <w:t>Найти и объяснить второстепенные члены предложения: однородные и неодно</w:t>
      </w:r>
      <w:r>
        <w:rPr>
          <w:sz w:val="28"/>
          <w:szCs w:val="28"/>
        </w:rPr>
        <w:t>родные определения, дополнения (</w:t>
      </w:r>
      <w:r w:rsidRPr="00C90210">
        <w:rPr>
          <w:sz w:val="28"/>
          <w:szCs w:val="28"/>
        </w:rPr>
        <w:t>прямое и косвенное дополнение</w:t>
      </w:r>
      <w:r>
        <w:rPr>
          <w:sz w:val="28"/>
          <w:szCs w:val="28"/>
        </w:rPr>
        <w:t>)</w:t>
      </w:r>
      <w:r w:rsidRPr="00C90210">
        <w:rPr>
          <w:sz w:val="28"/>
          <w:szCs w:val="28"/>
        </w:rPr>
        <w:t>. Дать их определения. Выполнение упражнений, найти в текстах определения и дополнения, прокомментировать их. Применить их в устной и письменной речи. Выполнять устные и письменные творческие работы.</w:t>
      </w:r>
    </w:p>
    <w:p w:rsidR="00420543" w:rsidRPr="002D5321" w:rsidRDefault="00420543" w:rsidP="00420543">
      <w:pPr>
        <w:ind w:left="-142" w:firstLine="709"/>
        <w:jc w:val="center"/>
        <w:rPr>
          <w:b/>
          <w:sz w:val="28"/>
          <w:szCs w:val="28"/>
        </w:rPr>
      </w:pPr>
      <w:r>
        <w:rPr>
          <w:b/>
          <w:sz w:val="28"/>
          <w:szCs w:val="28"/>
        </w:rPr>
        <w:lastRenderedPageBreak/>
        <w:t>Р</w:t>
      </w:r>
      <w:r w:rsidRPr="002D5321">
        <w:rPr>
          <w:b/>
          <w:sz w:val="28"/>
          <w:szCs w:val="28"/>
        </w:rPr>
        <w:t>аздел</w:t>
      </w:r>
      <w:r>
        <w:rPr>
          <w:b/>
          <w:sz w:val="28"/>
          <w:szCs w:val="28"/>
        </w:rPr>
        <w:t xml:space="preserve"> 4</w:t>
      </w:r>
      <w:r w:rsidRPr="002D5321">
        <w:rPr>
          <w:b/>
          <w:sz w:val="28"/>
          <w:szCs w:val="28"/>
        </w:rPr>
        <w:t>. Дружба.</w:t>
      </w:r>
    </w:p>
    <w:p w:rsidR="00420543" w:rsidRPr="00C90210" w:rsidRDefault="00420543" w:rsidP="00420543">
      <w:pPr>
        <w:ind w:left="-142" w:firstLine="709"/>
        <w:jc w:val="both"/>
        <w:rPr>
          <w:sz w:val="28"/>
          <w:szCs w:val="28"/>
        </w:rPr>
      </w:pPr>
      <w:r w:rsidRPr="00C90210">
        <w:rPr>
          <w:sz w:val="28"/>
          <w:szCs w:val="28"/>
        </w:rPr>
        <w:t>Усвоение содержания произведений о дружбе, родстве, верности и объяснения величия дружбы. Дать характеристику основным героям произведения, уточнение выразительно-описательных средств языка, структуру произведения, его жанра. Провести беседу о дружбе между представителями разных наций, взрослыми и детьми, людьми и животными, привести аргументы из прочитанных текстов, жизни. Просмотреть кинофильмы, спектакли, произведения изобразительного искусства и обменяться мнениями. Слушание песен, чтение пословиц и поговорок, выполнение разных творческих и проектных работ.</w:t>
      </w:r>
    </w:p>
    <w:p w:rsidR="00420543" w:rsidRPr="00C90210" w:rsidRDefault="00420543" w:rsidP="00420543">
      <w:pPr>
        <w:ind w:left="-142" w:firstLine="709"/>
        <w:jc w:val="both"/>
        <w:rPr>
          <w:sz w:val="28"/>
          <w:szCs w:val="28"/>
        </w:rPr>
      </w:pPr>
      <w:r w:rsidRPr="00C90210">
        <w:rPr>
          <w:sz w:val="28"/>
          <w:szCs w:val="28"/>
        </w:rPr>
        <w:t>Дать определения глаголам условного наклонения, наклонения намерения, разрядам глагола, имени действия</w:t>
      </w:r>
      <w:r>
        <w:rPr>
          <w:sz w:val="28"/>
          <w:szCs w:val="28"/>
        </w:rPr>
        <w:t>,</w:t>
      </w:r>
      <w:r w:rsidRPr="00C90210">
        <w:rPr>
          <w:sz w:val="28"/>
          <w:szCs w:val="28"/>
        </w:rPr>
        <w:t xml:space="preserve"> выполнение упражнений. Ответить на вопросы по теме «Синтаксис».</w:t>
      </w:r>
    </w:p>
    <w:p w:rsidR="00420543" w:rsidRPr="002D5321" w:rsidRDefault="00420543" w:rsidP="00420543">
      <w:pPr>
        <w:ind w:left="-142" w:firstLine="709"/>
        <w:jc w:val="center"/>
        <w:rPr>
          <w:b/>
          <w:sz w:val="28"/>
          <w:szCs w:val="28"/>
        </w:rPr>
      </w:pPr>
      <w:r>
        <w:rPr>
          <w:b/>
          <w:sz w:val="28"/>
          <w:szCs w:val="28"/>
        </w:rPr>
        <w:t>Р</w:t>
      </w:r>
      <w:r w:rsidRPr="002D5321">
        <w:rPr>
          <w:b/>
          <w:sz w:val="28"/>
          <w:szCs w:val="28"/>
        </w:rPr>
        <w:t>аздел</w:t>
      </w:r>
      <w:r>
        <w:rPr>
          <w:b/>
          <w:sz w:val="28"/>
          <w:szCs w:val="28"/>
        </w:rPr>
        <w:t xml:space="preserve"> 5</w:t>
      </w:r>
      <w:r w:rsidRPr="002D5321">
        <w:rPr>
          <w:b/>
          <w:sz w:val="28"/>
          <w:szCs w:val="28"/>
        </w:rPr>
        <w:t>. Времена года.</w:t>
      </w:r>
    </w:p>
    <w:p w:rsidR="00420543" w:rsidRPr="00C90210" w:rsidRDefault="00420543" w:rsidP="00420543">
      <w:pPr>
        <w:ind w:left="-142" w:firstLine="709"/>
        <w:jc w:val="both"/>
        <w:rPr>
          <w:sz w:val="28"/>
          <w:szCs w:val="28"/>
        </w:rPr>
      </w:pPr>
      <w:r w:rsidRPr="00C90210">
        <w:rPr>
          <w:sz w:val="28"/>
          <w:szCs w:val="28"/>
        </w:rPr>
        <w:t>Усвоение идейно-тематического содержания произведений о временах года. Определите темы произведений, их проблем</w:t>
      </w:r>
      <w:r>
        <w:rPr>
          <w:sz w:val="28"/>
          <w:szCs w:val="28"/>
        </w:rPr>
        <w:t>ы</w:t>
      </w:r>
      <w:r w:rsidRPr="00C90210">
        <w:rPr>
          <w:sz w:val="28"/>
          <w:szCs w:val="28"/>
        </w:rPr>
        <w:t xml:space="preserve">, анализ системы образов, обратить внимание </w:t>
      </w:r>
      <w:r>
        <w:rPr>
          <w:sz w:val="28"/>
          <w:szCs w:val="28"/>
        </w:rPr>
        <w:t xml:space="preserve">на </w:t>
      </w:r>
      <w:r w:rsidRPr="00C90210">
        <w:rPr>
          <w:sz w:val="28"/>
          <w:szCs w:val="28"/>
        </w:rPr>
        <w:t xml:space="preserve">средства создания образа, раскрыть идею. Усвоение средств и приемов повествования и описания в текстах </w:t>
      </w:r>
      <w:r>
        <w:rPr>
          <w:sz w:val="28"/>
          <w:szCs w:val="28"/>
        </w:rPr>
        <w:t>об осени, зиме, весне, лете</w:t>
      </w:r>
      <w:r w:rsidRPr="00C90210">
        <w:rPr>
          <w:sz w:val="28"/>
          <w:szCs w:val="28"/>
        </w:rPr>
        <w:t>. Усовершенствовать навыки выразительного чтения, слушание аудиозаписей. Прочитать произведения русских писателей о природе, животных, сравнить их и обменяться мнениями.</w:t>
      </w:r>
    </w:p>
    <w:p w:rsidR="00420543" w:rsidRPr="00C90210" w:rsidRDefault="00420543" w:rsidP="00420543">
      <w:pPr>
        <w:ind w:left="-142" w:firstLine="709"/>
        <w:jc w:val="both"/>
        <w:rPr>
          <w:sz w:val="28"/>
          <w:szCs w:val="28"/>
        </w:rPr>
      </w:pPr>
      <w:r w:rsidRPr="00C90210">
        <w:rPr>
          <w:sz w:val="28"/>
          <w:szCs w:val="28"/>
        </w:rPr>
        <w:t>Опираясь на литературные произведения</w:t>
      </w:r>
      <w:r>
        <w:rPr>
          <w:sz w:val="28"/>
          <w:szCs w:val="28"/>
        </w:rPr>
        <w:t>,</w:t>
      </w:r>
      <w:r w:rsidRPr="00C90210">
        <w:rPr>
          <w:sz w:val="28"/>
          <w:szCs w:val="28"/>
        </w:rPr>
        <w:t xml:space="preserve"> дать знания по теории литературы. Дать определение об оживлении, закрепить его на основе примеров, выполнить разноплановую работу и упражнения. Из изученных текстов найти примеры на оживление.</w:t>
      </w:r>
    </w:p>
    <w:p w:rsidR="00420543" w:rsidRPr="00C90210" w:rsidRDefault="00420543" w:rsidP="00420543">
      <w:pPr>
        <w:ind w:left="-142" w:firstLine="709"/>
        <w:jc w:val="both"/>
        <w:rPr>
          <w:sz w:val="28"/>
          <w:szCs w:val="28"/>
        </w:rPr>
      </w:pPr>
      <w:r w:rsidRPr="00C90210">
        <w:rPr>
          <w:sz w:val="28"/>
          <w:szCs w:val="28"/>
        </w:rPr>
        <w:t xml:space="preserve">Организовать экскурсии, выполнить творческие работы, опираясь на наблюдения о природе. Используя навыки проектирования, научить </w:t>
      </w:r>
      <w:r>
        <w:rPr>
          <w:sz w:val="28"/>
          <w:szCs w:val="28"/>
        </w:rPr>
        <w:t>обучающихся</w:t>
      </w:r>
      <w:r w:rsidRPr="00C90210">
        <w:rPr>
          <w:sz w:val="28"/>
          <w:szCs w:val="28"/>
        </w:rPr>
        <w:t xml:space="preserve"> давать справки о разных птицах и зверях, растениях.</w:t>
      </w:r>
    </w:p>
    <w:p w:rsidR="00420543" w:rsidRPr="00C90210" w:rsidRDefault="00420543" w:rsidP="00420543">
      <w:pPr>
        <w:ind w:left="-142" w:firstLine="709"/>
        <w:jc w:val="both"/>
        <w:rPr>
          <w:sz w:val="28"/>
          <w:szCs w:val="28"/>
          <w:lang w:val="ba-RU"/>
        </w:rPr>
      </w:pPr>
      <w:r w:rsidRPr="00C90210">
        <w:rPr>
          <w:sz w:val="28"/>
          <w:szCs w:val="28"/>
        </w:rPr>
        <w:t xml:space="preserve">Провести беседу, опираясь на тексты о таких праздниках, как праздник осеннего изобилия, новый год, сабантуй и сбор урожая, снегозадержания, сенокосы и коллективная помощь (т.е. </w:t>
      </w:r>
      <w:r w:rsidRPr="00D548BA">
        <w:rPr>
          <w:i/>
          <w:sz w:val="28"/>
          <w:szCs w:val="28"/>
          <w:lang w:val="ba-RU"/>
        </w:rPr>
        <w:t>өмә</w:t>
      </w:r>
      <w:r w:rsidRPr="00C90210">
        <w:rPr>
          <w:sz w:val="28"/>
          <w:szCs w:val="28"/>
          <w:lang w:val="ba-RU"/>
        </w:rPr>
        <w:t>). Выполнение творческих работ по произведениям изобразительного искусства выдающихся художников.</w:t>
      </w:r>
    </w:p>
    <w:p w:rsidR="00420543" w:rsidRPr="00C90210" w:rsidRDefault="00420543" w:rsidP="00420543">
      <w:pPr>
        <w:ind w:left="-142" w:firstLine="709"/>
        <w:jc w:val="both"/>
        <w:rPr>
          <w:sz w:val="28"/>
          <w:szCs w:val="28"/>
          <w:lang w:val="ba-RU"/>
        </w:rPr>
      </w:pPr>
      <w:r w:rsidRPr="00C90210">
        <w:rPr>
          <w:sz w:val="28"/>
          <w:szCs w:val="28"/>
          <w:lang w:val="ba-RU"/>
        </w:rPr>
        <w:t xml:space="preserve">Усвоение отрицательных форм глагола, строение предложения, междометий. Повторение </w:t>
      </w:r>
      <w:r>
        <w:rPr>
          <w:sz w:val="28"/>
          <w:szCs w:val="28"/>
          <w:lang w:val="ba-RU"/>
        </w:rPr>
        <w:t>пройденного материала по темам “</w:t>
      </w:r>
      <w:r w:rsidRPr="00C90210">
        <w:rPr>
          <w:sz w:val="28"/>
          <w:szCs w:val="28"/>
          <w:lang w:val="ba-RU"/>
        </w:rPr>
        <w:t>Главные члены предложения” и “Второстепенные члены предложения”. Выполнение разнохарактерных упражнений, работ. Найти из изученных текстов отрицательные формы глагола, примеры на междометия, главные и второстепенные члены предложения, проверка их структуры.</w:t>
      </w:r>
    </w:p>
    <w:p w:rsidR="00420543" w:rsidRPr="00D548BA" w:rsidRDefault="00420543" w:rsidP="00420543">
      <w:pPr>
        <w:ind w:left="-142" w:firstLine="709"/>
        <w:jc w:val="center"/>
        <w:rPr>
          <w:b/>
          <w:sz w:val="28"/>
          <w:szCs w:val="28"/>
          <w:lang w:val="ba-RU"/>
        </w:rPr>
      </w:pPr>
      <w:r>
        <w:rPr>
          <w:b/>
          <w:sz w:val="28"/>
          <w:szCs w:val="28"/>
          <w:lang w:val="ba-RU"/>
        </w:rPr>
        <w:t>Р</w:t>
      </w:r>
      <w:r w:rsidRPr="00D548BA">
        <w:rPr>
          <w:b/>
          <w:sz w:val="28"/>
          <w:szCs w:val="28"/>
          <w:lang w:val="ba-RU"/>
        </w:rPr>
        <w:t>аздел</w:t>
      </w:r>
      <w:r>
        <w:rPr>
          <w:b/>
          <w:sz w:val="28"/>
          <w:szCs w:val="28"/>
          <w:lang w:val="ba-RU"/>
        </w:rPr>
        <w:t xml:space="preserve"> 6</w:t>
      </w:r>
      <w:r w:rsidRPr="00D548BA">
        <w:rPr>
          <w:b/>
          <w:sz w:val="28"/>
          <w:szCs w:val="28"/>
          <w:lang w:val="ba-RU"/>
        </w:rPr>
        <w:t>. Башкирское народное творчество.</w:t>
      </w:r>
    </w:p>
    <w:p w:rsidR="00420543" w:rsidRPr="00C90210" w:rsidRDefault="00420543" w:rsidP="00420543">
      <w:pPr>
        <w:ind w:left="-142" w:firstLine="709"/>
        <w:jc w:val="both"/>
        <w:rPr>
          <w:sz w:val="28"/>
          <w:szCs w:val="28"/>
          <w:lang w:val="ba-RU"/>
        </w:rPr>
      </w:pPr>
      <w:r w:rsidRPr="00C90210">
        <w:rPr>
          <w:sz w:val="28"/>
          <w:szCs w:val="28"/>
          <w:lang w:val="ba-RU"/>
        </w:rPr>
        <w:t>Научиться узнавать, определять виды, применять в устной и письменной речи, уметь применять в жизни малые жанры народного творчества – пос</w:t>
      </w:r>
      <w:r>
        <w:rPr>
          <w:sz w:val="28"/>
          <w:szCs w:val="28"/>
          <w:lang w:val="ba-RU"/>
        </w:rPr>
        <w:t>л</w:t>
      </w:r>
      <w:r w:rsidRPr="00C90210">
        <w:rPr>
          <w:sz w:val="28"/>
          <w:szCs w:val="28"/>
          <w:lang w:val="ba-RU"/>
        </w:rPr>
        <w:t xml:space="preserve">овицы, загадки. Научить </w:t>
      </w:r>
      <w:r>
        <w:rPr>
          <w:sz w:val="28"/>
          <w:szCs w:val="28"/>
          <w:lang w:val="ba-RU"/>
        </w:rPr>
        <w:t>обучающихся</w:t>
      </w:r>
      <w:r w:rsidRPr="00C90210">
        <w:rPr>
          <w:sz w:val="28"/>
          <w:szCs w:val="28"/>
          <w:lang w:val="ba-RU"/>
        </w:rPr>
        <w:t xml:space="preserve"> узнавать типы сказок по их особенностям и при общении использовать элементы, присущие сказке. Научить уточнять и понимать художественные приемы сказки, мораль и композиционные части. Усвоение терминов, присущих народному творчеству, и применение</w:t>
      </w:r>
      <w:r>
        <w:rPr>
          <w:sz w:val="28"/>
          <w:szCs w:val="28"/>
          <w:lang w:val="ba-RU"/>
        </w:rPr>
        <w:t xml:space="preserve"> их в учебном процессе, овладени</w:t>
      </w:r>
      <w:r w:rsidRPr="00C90210">
        <w:rPr>
          <w:sz w:val="28"/>
          <w:szCs w:val="28"/>
          <w:lang w:val="ba-RU"/>
        </w:rPr>
        <w:t xml:space="preserve">е навыками рассказа и </w:t>
      </w:r>
      <w:r w:rsidRPr="00C90210">
        <w:rPr>
          <w:sz w:val="28"/>
          <w:szCs w:val="28"/>
          <w:lang w:val="ba-RU"/>
        </w:rPr>
        <w:lastRenderedPageBreak/>
        <w:t xml:space="preserve">монологической речи, умение ставить познавательную цель. Применение инфомационно-поискового метода. </w:t>
      </w:r>
    </w:p>
    <w:p w:rsidR="00420543" w:rsidRDefault="00420543" w:rsidP="00420543">
      <w:pPr>
        <w:ind w:left="-142" w:firstLine="709"/>
        <w:jc w:val="both"/>
        <w:rPr>
          <w:sz w:val="28"/>
          <w:szCs w:val="28"/>
          <w:lang w:val="ba-RU"/>
        </w:rPr>
      </w:pPr>
      <w:r w:rsidRPr="00C90210">
        <w:rPr>
          <w:sz w:val="28"/>
          <w:szCs w:val="28"/>
          <w:lang w:val="ba-RU"/>
        </w:rPr>
        <w:t>Научить умению узнавать виды народных рассказов, песен, такма</w:t>
      </w:r>
      <w:r>
        <w:rPr>
          <w:sz w:val="28"/>
          <w:szCs w:val="28"/>
          <w:lang w:val="ba-RU"/>
        </w:rPr>
        <w:t>ков, кубаиров, баитов, пониманию</w:t>
      </w:r>
      <w:r w:rsidRPr="00C90210">
        <w:rPr>
          <w:sz w:val="28"/>
          <w:szCs w:val="28"/>
          <w:lang w:val="ba-RU"/>
        </w:rPr>
        <w:t xml:space="preserve"> и уточнению их специфических особенностей, анализу с позиции идейно-тематических, проблемных позиций, давать характеристику образам. Уточнение особенностей исполнения песен и такмаков (т.е. башкирских частушек). Разговор о башкирском песенном творчестве и исполнителях башкирских народных песен, слушание аудиозаписей народных песен и современных песен, обмен мнениями. Кубаирский стиль, манера напевания мелодии, кубаиры в произведениях сэсэнов. История происхождения баито</w:t>
      </w:r>
      <w:r>
        <w:rPr>
          <w:sz w:val="28"/>
          <w:szCs w:val="28"/>
          <w:lang w:val="ba-RU"/>
        </w:rPr>
        <w:t>в, уточнение особенностей посвял</w:t>
      </w:r>
      <w:r w:rsidRPr="00C90210">
        <w:rPr>
          <w:sz w:val="28"/>
          <w:szCs w:val="28"/>
          <w:lang w:val="ba-RU"/>
        </w:rPr>
        <w:t>ения и рассказа.</w:t>
      </w:r>
    </w:p>
    <w:p w:rsidR="00420543" w:rsidRPr="00D548BA" w:rsidRDefault="00420543" w:rsidP="00420543">
      <w:pPr>
        <w:ind w:left="-142" w:firstLine="709"/>
        <w:jc w:val="center"/>
        <w:rPr>
          <w:b/>
          <w:sz w:val="28"/>
          <w:szCs w:val="28"/>
          <w:lang w:val="ba-RU"/>
        </w:rPr>
      </w:pPr>
      <w:r>
        <w:rPr>
          <w:b/>
          <w:sz w:val="28"/>
          <w:szCs w:val="28"/>
          <w:lang w:val="ba-RU"/>
        </w:rPr>
        <w:t>Р</w:t>
      </w:r>
      <w:r w:rsidRPr="00D548BA">
        <w:rPr>
          <w:b/>
          <w:sz w:val="28"/>
          <w:szCs w:val="28"/>
          <w:lang w:val="ba-RU"/>
        </w:rPr>
        <w:t>аздел</w:t>
      </w:r>
      <w:r>
        <w:rPr>
          <w:b/>
          <w:sz w:val="28"/>
          <w:szCs w:val="28"/>
          <w:lang w:val="ba-RU"/>
        </w:rPr>
        <w:t xml:space="preserve"> 7</w:t>
      </w:r>
      <w:r w:rsidRPr="00D548BA">
        <w:rPr>
          <w:b/>
          <w:sz w:val="28"/>
          <w:szCs w:val="28"/>
          <w:lang w:val="ba-RU"/>
        </w:rPr>
        <w:t>. Древняя литература.</w:t>
      </w:r>
    </w:p>
    <w:p w:rsidR="00420543" w:rsidRPr="00C90210" w:rsidRDefault="00420543" w:rsidP="00420543">
      <w:pPr>
        <w:ind w:left="-142" w:firstLine="709"/>
        <w:jc w:val="both"/>
        <w:rPr>
          <w:sz w:val="28"/>
          <w:szCs w:val="28"/>
          <w:lang w:val="ba-RU"/>
        </w:rPr>
      </w:pPr>
      <w:r w:rsidRPr="00C90210">
        <w:rPr>
          <w:sz w:val="28"/>
          <w:szCs w:val="28"/>
          <w:lang w:val="ba-RU"/>
        </w:rPr>
        <w:t xml:space="preserve">Изучение древнетюркских писменных памятников, шежере (т.е. родословных), творчество сэсэнов (т.е. сказителей), образцов древней литературы: знакомство с творчеством Салавата Юлаева, Мифтахетдина Акмуллы. Усвоение содержания произведений, раскрытие образов и идей. Обогащение словарного запаса. Рассмотрение древа шежере, </w:t>
      </w:r>
      <w:r>
        <w:rPr>
          <w:sz w:val="28"/>
          <w:szCs w:val="28"/>
          <w:lang w:val="ba-RU"/>
        </w:rPr>
        <w:t xml:space="preserve">работа </w:t>
      </w:r>
      <w:r w:rsidRPr="00C90210">
        <w:rPr>
          <w:sz w:val="28"/>
          <w:szCs w:val="28"/>
          <w:lang w:val="ba-RU"/>
        </w:rPr>
        <w:t>по изучению и составл</w:t>
      </w:r>
      <w:r>
        <w:rPr>
          <w:sz w:val="28"/>
          <w:szCs w:val="28"/>
          <w:lang w:val="ba-RU"/>
        </w:rPr>
        <w:t>ению древа шежере своего рода. Про</w:t>
      </w:r>
      <w:r w:rsidRPr="00C90210">
        <w:rPr>
          <w:sz w:val="28"/>
          <w:szCs w:val="28"/>
          <w:lang w:val="ba-RU"/>
        </w:rPr>
        <w:t>слушивание эйтешов (т.е. стихотворных состязаний) по аудиозаписям и обмен мнениями. Просмотр фильм</w:t>
      </w:r>
      <w:r>
        <w:rPr>
          <w:sz w:val="28"/>
          <w:szCs w:val="28"/>
          <w:lang w:val="ba-RU"/>
        </w:rPr>
        <w:t>ов</w:t>
      </w:r>
      <w:r w:rsidRPr="00C90210">
        <w:rPr>
          <w:sz w:val="28"/>
          <w:szCs w:val="28"/>
          <w:lang w:val="ba-RU"/>
        </w:rPr>
        <w:t xml:space="preserve">, исторических документов, спектаклей  </w:t>
      </w:r>
      <w:r>
        <w:rPr>
          <w:sz w:val="28"/>
          <w:szCs w:val="28"/>
          <w:lang w:val="ba-RU"/>
        </w:rPr>
        <w:t xml:space="preserve">о </w:t>
      </w:r>
      <w:r w:rsidRPr="00C90210">
        <w:rPr>
          <w:sz w:val="28"/>
          <w:szCs w:val="28"/>
          <w:lang w:val="ba-RU"/>
        </w:rPr>
        <w:t>Салавате Юлаеве и Мифтахетдине Акмулле, обмен мнениями. Дать информацию о поставленных им памятникам. Разго</w:t>
      </w:r>
      <w:r>
        <w:rPr>
          <w:sz w:val="28"/>
          <w:szCs w:val="28"/>
          <w:lang w:val="ba-RU"/>
        </w:rPr>
        <w:t>вор об авторе памятника Салавату Юлаеву Сосланбеке Тавасиеве</w:t>
      </w:r>
      <w:r w:rsidRPr="00C90210">
        <w:rPr>
          <w:sz w:val="28"/>
          <w:szCs w:val="28"/>
          <w:lang w:val="ba-RU"/>
        </w:rPr>
        <w:t>. От т</w:t>
      </w:r>
      <w:r>
        <w:rPr>
          <w:sz w:val="28"/>
          <w:szCs w:val="28"/>
          <w:lang w:val="ba-RU"/>
        </w:rPr>
        <w:t xml:space="preserve">еории литературы к определению </w:t>
      </w:r>
      <w:r w:rsidRPr="00C90210">
        <w:rPr>
          <w:sz w:val="28"/>
          <w:szCs w:val="28"/>
          <w:lang w:val="ba-RU"/>
        </w:rPr>
        <w:t xml:space="preserve"> понятий: жанр кисса (т.е. повествование, легенда), архаизм, варваризм, неологизм.</w:t>
      </w:r>
    </w:p>
    <w:p w:rsidR="002E178E" w:rsidRDefault="00420543" w:rsidP="002E178E">
      <w:pPr>
        <w:ind w:left="-142" w:firstLine="709"/>
        <w:jc w:val="both"/>
        <w:rPr>
          <w:sz w:val="28"/>
          <w:szCs w:val="28"/>
          <w:lang w:val="ba-RU"/>
        </w:rPr>
      </w:pPr>
      <w:r w:rsidRPr="00C90210">
        <w:rPr>
          <w:sz w:val="28"/>
          <w:szCs w:val="28"/>
          <w:lang w:val="ba-RU"/>
        </w:rPr>
        <w:t>Дать понятие о разрядах местоимения. Повторение тем “Глагол”, “Синтаксис”, “Слово” и “Предложение”. Усвоение тем, касающихся различения односоставных, распространенных и нераспространенных предложений, обстоятельств, членов предложения. Выполнение упражнений, творческих работ.</w:t>
      </w:r>
    </w:p>
    <w:p w:rsidR="00420543" w:rsidRPr="00D548BA" w:rsidRDefault="00420543" w:rsidP="002E178E">
      <w:pPr>
        <w:ind w:left="-142" w:firstLine="709"/>
        <w:jc w:val="center"/>
        <w:rPr>
          <w:b/>
          <w:sz w:val="28"/>
          <w:szCs w:val="28"/>
          <w:lang w:val="ba-RU"/>
        </w:rPr>
      </w:pPr>
      <w:r>
        <w:rPr>
          <w:b/>
          <w:sz w:val="28"/>
          <w:szCs w:val="28"/>
          <w:lang w:val="ba-RU"/>
        </w:rPr>
        <w:t>Р</w:t>
      </w:r>
      <w:r w:rsidRPr="00D548BA">
        <w:rPr>
          <w:b/>
          <w:sz w:val="28"/>
          <w:szCs w:val="28"/>
          <w:lang w:val="ba-RU"/>
        </w:rPr>
        <w:t>аздел</w:t>
      </w:r>
      <w:r>
        <w:rPr>
          <w:b/>
          <w:sz w:val="28"/>
          <w:szCs w:val="28"/>
          <w:lang w:val="ba-RU"/>
        </w:rPr>
        <w:t xml:space="preserve"> 8</w:t>
      </w:r>
      <w:r w:rsidRPr="00D548BA">
        <w:rPr>
          <w:b/>
          <w:sz w:val="28"/>
          <w:szCs w:val="28"/>
          <w:lang w:val="ba-RU"/>
        </w:rPr>
        <w:t>. Салават батыр.</w:t>
      </w:r>
    </w:p>
    <w:p w:rsidR="00420543" w:rsidRPr="00C90210" w:rsidRDefault="00420543" w:rsidP="00420543">
      <w:pPr>
        <w:ind w:left="-142" w:firstLine="709"/>
        <w:jc w:val="both"/>
        <w:rPr>
          <w:sz w:val="28"/>
          <w:szCs w:val="28"/>
          <w:lang w:val="ba-RU"/>
        </w:rPr>
      </w:pPr>
      <w:r w:rsidRPr="00C90210">
        <w:rPr>
          <w:sz w:val="28"/>
          <w:szCs w:val="28"/>
          <w:lang w:val="ba-RU"/>
        </w:rPr>
        <w:t>Подробное знакомство с биографией Салавата</w:t>
      </w:r>
      <w:r>
        <w:rPr>
          <w:sz w:val="28"/>
          <w:szCs w:val="28"/>
          <w:lang w:val="ba-RU"/>
        </w:rPr>
        <w:t xml:space="preserve"> Юлаева, историческая </w:t>
      </w:r>
      <w:r w:rsidRPr="00C90210">
        <w:rPr>
          <w:sz w:val="28"/>
          <w:szCs w:val="28"/>
          <w:lang w:val="ba-RU"/>
        </w:rPr>
        <w:t>справка о его воспитании под руководством</w:t>
      </w:r>
      <w:r>
        <w:rPr>
          <w:sz w:val="28"/>
          <w:szCs w:val="28"/>
          <w:lang w:val="ba-RU"/>
        </w:rPr>
        <w:t xml:space="preserve"> отца</w:t>
      </w:r>
      <w:r w:rsidRPr="00C90210">
        <w:rPr>
          <w:sz w:val="28"/>
          <w:szCs w:val="28"/>
          <w:lang w:val="ba-RU"/>
        </w:rPr>
        <w:t>. Чтение исторической информации и документов, изучение и беседа о пребывании Юлая Азна</w:t>
      </w:r>
      <w:r>
        <w:rPr>
          <w:sz w:val="28"/>
          <w:szCs w:val="28"/>
          <w:lang w:val="ba-RU"/>
        </w:rPr>
        <w:t>лина и Салавата Юлаева в</w:t>
      </w:r>
      <w:r w:rsidRPr="00C90210">
        <w:rPr>
          <w:sz w:val="28"/>
          <w:szCs w:val="28"/>
          <w:lang w:val="ba-RU"/>
        </w:rPr>
        <w:t xml:space="preserve"> крепости Рогервик. Усвоение содержаний произведений, уточнение их идей, изучение средств описания образа Салавата Юлаева и сравнение с другими произведениями. </w:t>
      </w:r>
    </w:p>
    <w:p w:rsidR="00420543" w:rsidRPr="00C90210" w:rsidRDefault="00420543" w:rsidP="00420543">
      <w:pPr>
        <w:ind w:left="-142" w:firstLine="709"/>
        <w:jc w:val="both"/>
        <w:rPr>
          <w:sz w:val="28"/>
          <w:szCs w:val="28"/>
          <w:lang w:val="ba-RU"/>
        </w:rPr>
      </w:pPr>
      <w:r w:rsidRPr="00C90210">
        <w:rPr>
          <w:sz w:val="28"/>
          <w:szCs w:val="28"/>
          <w:lang w:val="ba-RU"/>
        </w:rPr>
        <w:t xml:space="preserve">Просмотр историко-документальных и художественных фильмов о Юлае Азналине и Салавате Юлаеве, спектаклей, прослушивание песен и обмен мнениями. </w:t>
      </w:r>
    </w:p>
    <w:p w:rsidR="00420543" w:rsidRPr="00C90210" w:rsidRDefault="00420543" w:rsidP="00420543">
      <w:pPr>
        <w:ind w:left="-142" w:firstLine="709"/>
        <w:jc w:val="both"/>
        <w:rPr>
          <w:sz w:val="28"/>
          <w:szCs w:val="28"/>
          <w:lang w:val="ba-RU"/>
        </w:rPr>
      </w:pPr>
      <w:r w:rsidRPr="00C90210">
        <w:rPr>
          <w:sz w:val="28"/>
          <w:szCs w:val="28"/>
          <w:lang w:val="ba-RU"/>
        </w:rPr>
        <w:t>Выполнение творческих и проектных работ на тему “Салават Юлаев в фольклоре, литературе, искусстве”, проведение мероприятий.</w:t>
      </w:r>
    </w:p>
    <w:p w:rsidR="00420543" w:rsidRPr="00C90210" w:rsidRDefault="00420543" w:rsidP="00420543">
      <w:pPr>
        <w:ind w:left="-142" w:firstLine="709"/>
        <w:jc w:val="both"/>
        <w:rPr>
          <w:sz w:val="28"/>
          <w:szCs w:val="28"/>
          <w:lang w:val="ba-RU"/>
        </w:rPr>
      </w:pPr>
      <w:r w:rsidRPr="00C90210">
        <w:rPr>
          <w:sz w:val="28"/>
          <w:szCs w:val="28"/>
          <w:lang w:val="ba-RU"/>
        </w:rPr>
        <w:t>Объяснить случаи отделения членов предложения друг от друга, выполнение упражнений, творческих работ, заданий.</w:t>
      </w:r>
    </w:p>
    <w:p w:rsidR="00420543" w:rsidRPr="00BC36CD" w:rsidRDefault="00420543" w:rsidP="00420543">
      <w:pPr>
        <w:ind w:left="-142" w:firstLine="709"/>
        <w:jc w:val="center"/>
        <w:rPr>
          <w:b/>
          <w:sz w:val="28"/>
          <w:szCs w:val="28"/>
          <w:lang w:val="ba-RU"/>
        </w:rPr>
      </w:pPr>
      <w:r>
        <w:rPr>
          <w:b/>
          <w:sz w:val="28"/>
          <w:szCs w:val="28"/>
          <w:lang w:val="ba-RU"/>
        </w:rPr>
        <w:t>Р</w:t>
      </w:r>
      <w:r w:rsidRPr="00BC36CD">
        <w:rPr>
          <w:b/>
          <w:sz w:val="28"/>
          <w:szCs w:val="28"/>
          <w:lang w:val="ba-RU"/>
        </w:rPr>
        <w:t>аздел</w:t>
      </w:r>
      <w:r>
        <w:rPr>
          <w:b/>
          <w:sz w:val="28"/>
          <w:szCs w:val="28"/>
          <w:lang w:val="ba-RU"/>
        </w:rPr>
        <w:t xml:space="preserve"> 9</w:t>
      </w:r>
      <w:r w:rsidRPr="00BC36CD">
        <w:rPr>
          <w:b/>
          <w:sz w:val="28"/>
          <w:szCs w:val="28"/>
          <w:lang w:val="ba-RU"/>
        </w:rPr>
        <w:t>. Судьба женщин.</w:t>
      </w:r>
    </w:p>
    <w:p w:rsidR="00420543" w:rsidRPr="00C90210" w:rsidRDefault="00420543" w:rsidP="00420543">
      <w:pPr>
        <w:ind w:left="-142" w:firstLine="709"/>
        <w:jc w:val="both"/>
        <w:rPr>
          <w:sz w:val="28"/>
          <w:szCs w:val="28"/>
          <w:lang w:val="ba-RU"/>
        </w:rPr>
      </w:pPr>
      <w:r w:rsidRPr="00C90210">
        <w:rPr>
          <w:sz w:val="28"/>
          <w:szCs w:val="28"/>
          <w:lang w:val="ba-RU"/>
        </w:rPr>
        <w:lastRenderedPageBreak/>
        <w:t>Усвоение содержания произведений, увеличение запаса слов, уточнение основной идеи. Дать полную характеристику образу матери, оценить место матери в семье, обществе. Обмен мнениями о проблеме родителей и детей в современном обществе, выводы по проблеме. Прослу</w:t>
      </w:r>
      <w:r>
        <w:rPr>
          <w:sz w:val="28"/>
          <w:szCs w:val="28"/>
          <w:lang w:val="ba-RU"/>
        </w:rPr>
        <w:t>ш</w:t>
      </w:r>
      <w:r w:rsidRPr="00C90210">
        <w:rPr>
          <w:sz w:val="28"/>
          <w:szCs w:val="28"/>
          <w:lang w:val="ba-RU"/>
        </w:rPr>
        <w:t xml:space="preserve">ивание песен о матерях, чтение </w:t>
      </w:r>
      <w:r>
        <w:rPr>
          <w:sz w:val="28"/>
          <w:szCs w:val="28"/>
          <w:lang w:val="ba-RU"/>
        </w:rPr>
        <w:t>пословиц и поговорок и объяснение их значения в связи с жизнью. Просм</w:t>
      </w:r>
      <w:r w:rsidRPr="00C90210">
        <w:rPr>
          <w:sz w:val="28"/>
          <w:szCs w:val="28"/>
          <w:lang w:val="ba-RU"/>
        </w:rPr>
        <w:t>о</w:t>
      </w:r>
      <w:r>
        <w:rPr>
          <w:sz w:val="28"/>
          <w:szCs w:val="28"/>
          <w:lang w:val="ba-RU"/>
        </w:rPr>
        <w:t>т</w:t>
      </w:r>
      <w:r w:rsidRPr="00C90210">
        <w:rPr>
          <w:sz w:val="28"/>
          <w:szCs w:val="28"/>
          <w:lang w:val="ba-RU"/>
        </w:rPr>
        <w:t>р произведени</w:t>
      </w:r>
      <w:r>
        <w:rPr>
          <w:sz w:val="28"/>
          <w:szCs w:val="28"/>
          <w:lang w:val="ba-RU"/>
        </w:rPr>
        <w:t>й искусства, посвященных матери</w:t>
      </w:r>
      <w:r w:rsidRPr="00C90210">
        <w:rPr>
          <w:sz w:val="28"/>
          <w:szCs w:val="28"/>
          <w:lang w:val="ba-RU"/>
        </w:rPr>
        <w:t>, беседа и выполнение разного типа творческих и проектны</w:t>
      </w:r>
      <w:r>
        <w:rPr>
          <w:sz w:val="28"/>
          <w:szCs w:val="28"/>
          <w:lang w:val="ba-RU"/>
        </w:rPr>
        <w:t>х</w:t>
      </w:r>
      <w:r w:rsidRPr="00C90210">
        <w:rPr>
          <w:sz w:val="28"/>
          <w:szCs w:val="28"/>
          <w:lang w:val="ba-RU"/>
        </w:rPr>
        <w:t xml:space="preserve"> работ. Изучение законов, защищающих</w:t>
      </w:r>
      <w:r>
        <w:rPr>
          <w:sz w:val="28"/>
          <w:szCs w:val="28"/>
          <w:lang w:val="ba-RU"/>
        </w:rPr>
        <w:t xml:space="preserve"> и охранящих материнство. Просм</w:t>
      </w:r>
      <w:r w:rsidRPr="00C90210">
        <w:rPr>
          <w:sz w:val="28"/>
          <w:szCs w:val="28"/>
          <w:lang w:val="ba-RU"/>
        </w:rPr>
        <w:t>о</w:t>
      </w:r>
      <w:r>
        <w:rPr>
          <w:sz w:val="28"/>
          <w:szCs w:val="28"/>
          <w:lang w:val="ba-RU"/>
        </w:rPr>
        <w:t>т</w:t>
      </w:r>
      <w:r w:rsidRPr="00C90210">
        <w:rPr>
          <w:sz w:val="28"/>
          <w:szCs w:val="28"/>
          <w:lang w:val="ba-RU"/>
        </w:rPr>
        <w:t>р спектаклей, кинофильмов о семье, матери и ее жизни и судьбе, организация об</w:t>
      </w:r>
      <w:r>
        <w:rPr>
          <w:sz w:val="28"/>
          <w:szCs w:val="28"/>
          <w:lang w:val="ba-RU"/>
        </w:rPr>
        <w:t>м</w:t>
      </w:r>
      <w:r w:rsidRPr="00C90210">
        <w:rPr>
          <w:sz w:val="28"/>
          <w:szCs w:val="28"/>
          <w:lang w:val="ba-RU"/>
        </w:rPr>
        <w:t>ена мнениями.</w:t>
      </w:r>
    </w:p>
    <w:p w:rsidR="00420543" w:rsidRPr="00C90210" w:rsidRDefault="00420543" w:rsidP="00420543">
      <w:pPr>
        <w:ind w:left="-142" w:firstLine="709"/>
        <w:jc w:val="both"/>
        <w:rPr>
          <w:sz w:val="28"/>
          <w:szCs w:val="28"/>
          <w:lang w:val="ba-RU"/>
        </w:rPr>
      </w:pPr>
      <w:r w:rsidRPr="00C90210">
        <w:rPr>
          <w:sz w:val="28"/>
          <w:szCs w:val="28"/>
          <w:lang w:val="ba-RU"/>
        </w:rPr>
        <w:t>Дать понятие об односоставных предложениях и двусоставных предложениях. Определение грамматических особенностей односотавных предложений, определенно-личных предложений, обобщенно-личных предложений, неопределенно-личных предложений, безличных предложений, назывных предложений, полных и неполных предложений. Закрепление теоретических знаний путем выполнени</w:t>
      </w:r>
      <w:r>
        <w:rPr>
          <w:sz w:val="28"/>
          <w:szCs w:val="28"/>
          <w:lang w:val="ba-RU"/>
        </w:rPr>
        <w:t>я упражнений, работ. Пов</w:t>
      </w:r>
      <w:r w:rsidRPr="00C90210">
        <w:rPr>
          <w:sz w:val="28"/>
          <w:szCs w:val="28"/>
          <w:lang w:val="ba-RU"/>
        </w:rPr>
        <w:t>т</w:t>
      </w:r>
      <w:r>
        <w:rPr>
          <w:sz w:val="28"/>
          <w:szCs w:val="28"/>
          <w:lang w:val="ba-RU"/>
        </w:rPr>
        <w:t>о</w:t>
      </w:r>
      <w:r w:rsidRPr="00C90210">
        <w:rPr>
          <w:sz w:val="28"/>
          <w:szCs w:val="28"/>
          <w:lang w:val="ba-RU"/>
        </w:rPr>
        <w:t>рение пройденного по теме “Дву- и односоставные предложения”.</w:t>
      </w:r>
    </w:p>
    <w:p w:rsidR="00420543" w:rsidRPr="00BC36CD" w:rsidRDefault="00420543" w:rsidP="00420543">
      <w:pPr>
        <w:ind w:left="-142" w:firstLine="709"/>
        <w:jc w:val="center"/>
        <w:rPr>
          <w:b/>
          <w:sz w:val="28"/>
          <w:szCs w:val="28"/>
          <w:lang w:val="ba-RU"/>
        </w:rPr>
      </w:pPr>
      <w:r>
        <w:rPr>
          <w:b/>
          <w:sz w:val="28"/>
          <w:szCs w:val="28"/>
          <w:lang w:val="ba-RU"/>
        </w:rPr>
        <w:t>Р</w:t>
      </w:r>
      <w:r w:rsidRPr="00BC36CD">
        <w:rPr>
          <w:b/>
          <w:sz w:val="28"/>
          <w:szCs w:val="28"/>
          <w:lang w:val="ba-RU"/>
        </w:rPr>
        <w:t>аздел</w:t>
      </w:r>
      <w:r>
        <w:rPr>
          <w:b/>
          <w:sz w:val="28"/>
          <w:szCs w:val="28"/>
          <w:lang w:val="ba-RU"/>
        </w:rPr>
        <w:t xml:space="preserve"> 10</w:t>
      </w:r>
      <w:r w:rsidRPr="00BC36CD">
        <w:rPr>
          <w:b/>
          <w:sz w:val="28"/>
          <w:szCs w:val="28"/>
          <w:lang w:val="ba-RU"/>
        </w:rPr>
        <w:t>. Вечный огонь.</w:t>
      </w:r>
    </w:p>
    <w:p w:rsidR="00420543" w:rsidRPr="00C90210" w:rsidRDefault="00420543" w:rsidP="00420543">
      <w:pPr>
        <w:ind w:left="-142" w:firstLine="709"/>
        <w:jc w:val="both"/>
        <w:rPr>
          <w:sz w:val="28"/>
          <w:szCs w:val="28"/>
        </w:rPr>
      </w:pPr>
      <w:r w:rsidRPr="00C90210">
        <w:rPr>
          <w:sz w:val="28"/>
          <w:szCs w:val="28"/>
          <w:lang w:val="ba-RU"/>
        </w:rPr>
        <w:t>Беседа о Дне Победы. Дать историческую справку о Великой Отечественной войне. Обмен мнениями о Георгиевской ленте, памятнике Неизвестному солдату. Освоение содержания произведений, посвященных военной теме и Дню Победы, анализ системы образов. Уточнение сре</w:t>
      </w:r>
      <w:r>
        <w:rPr>
          <w:sz w:val="28"/>
          <w:szCs w:val="28"/>
          <w:lang w:val="ba-RU"/>
        </w:rPr>
        <w:t>дств и приемов описания образа С</w:t>
      </w:r>
      <w:r w:rsidRPr="00C90210">
        <w:rPr>
          <w:sz w:val="28"/>
          <w:szCs w:val="28"/>
          <w:lang w:val="ba-RU"/>
        </w:rPr>
        <w:t>олдата-воина. Работа над поэтикой произведения. Выполнение упражнений по выразительному чтению. Воспитание патриотических чувств. П</w:t>
      </w:r>
      <w:r>
        <w:rPr>
          <w:sz w:val="28"/>
          <w:szCs w:val="28"/>
          <w:lang w:val="ba-RU"/>
        </w:rPr>
        <w:t xml:space="preserve">росмотр </w:t>
      </w:r>
      <w:r w:rsidRPr="00C90210">
        <w:rPr>
          <w:sz w:val="28"/>
          <w:szCs w:val="28"/>
          <w:lang w:val="ba-RU"/>
        </w:rPr>
        <w:t>истор</w:t>
      </w:r>
      <w:r>
        <w:rPr>
          <w:sz w:val="28"/>
          <w:szCs w:val="28"/>
          <w:lang w:val="ba-RU"/>
        </w:rPr>
        <w:t>ико-документальных, художественных фильмов, спектаклей, посвященных</w:t>
      </w:r>
      <w:r w:rsidRPr="00C90210">
        <w:rPr>
          <w:sz w:val="28"/>
          <w:szCs w:val="28"/>
          <w:lang w:val="ba-RU"/>
        </w:rPr>
        <w:t xml:space="preserve"> теме войны. </w:t>
      </w:r>
      <w:r w:rsidRPr="00C90210">
        <w:rPr>
          <w:sz w:val="28"/>
          <w:szCs w:val="28"/>
        </w:rPr>
        <w:t>Организовать беседу об участии «Бессмертного полка» на параде Победы. Организовать заочную экскурсию по местам боев. Прослушать песни, посвященные теме войны и Дню Победы, выполнить проектные работы.</w:t>
      </w:r>
    </w:p>
    <w:p w:rsidR="00420543" w:rsidRPr="00C90210" w:rsidRDefault="00420543" w:rsidP="00420543">
      <w:pPr>
        <w:ind w:left="-142" w:firstLine="709"/>
        <w:jc w:val="both"/>
        <w:rPr>
          <w:sz w:val="28"/>
          <w:szCs w:val="28"/>
        </w:rPr>
      </w:pPr>
      <w:r w:rsidRPr="00C90210">
        <w:rPr>
          <w:sz w:val="28"/>
          <w:szCs w:val="28"/>
        </w:rPr>
        <w:t>Дать определение категории отрицания в башкирском языке. Выполнение упражнений.</w:t>
      </w:r>
    </w:p>
    <w:p w:rsidR="00420543" w:rsidRPr="00BC36CD" w:rsidRDefault="00420543" w:rsidP="00420543">
      <w:pPr>
        <w:ind w:left="-142" w:firstLine="709"/>
        <w:jc w:val="center"/>
        <w:rPr>
          <w:b/>
          <w:sz w:val="28"/>
          <w:szCs w:val="28"/>
        </w:rPr>
      </w:pPr>
      <w:r>
        <w:rPr>
          <w:b/>
          <w:sz w:val="28"/>
          <w:szCs w:val="28"/>
        </w:rPr>
        <w:t>Р</w:t>
      </w:r>
      <w:r w:rsidRPr="00BC36CD">
        <w:rPr>
          <w:b/>
          <w:sz w:val="28"/>
          <w:szCs w:val="28"/>
        </w:rPr>
        <w:t>аздел</w:t>
      </w:r>
      <w:r>
        <w:rPr>
          <w:b/>
          <w:sz w:val="28"/>
          <w:szCs w:val="28"/>
        </w:rPr>
        <w:t xml:space="preserve"> 11</w:t>
      </w:r>
      <w:r w:rsidRPr="00BC36CD">
        <w:rPr>
          <w:b/>
          <w:sz w:val="28"/>
          <w:szCs w:val="28"/>
        </w:rPr>
        <w:t>. История.</w:t>
      </w:r>
    </w:p>
    <w:p w:rsidR="00420543" w:rsidRPr="00C90210" w:rsidRDefault="00420543" w:rsidP="00420543">
      <w:pPr>
        <w:ind w:left="-142" w:firstLine="709"/>
        <w:jc w:val="both"/>
        <w:rPr>
          <w:sz w:val="28"/>
          <w:szCs w:val="28"/>
        </w:rPr>
      </w:pPr>
      <w:r w:rsidRPr="00C90210">
        <w:rPr>
          <w:sz w:val="28"/>
          <w:szCs w:val="28"/>
        </w:rPr>
        <w:t>Усвоение содержания произведений, отражающих славную историю башкирского народа, раскрытие проблем, идей. Обогащение словарного состава терминами, имеющими отношение к старинной, военной службе. Дать характеристику образам. Провести беседу об участии дедов-отцов в защите своей Родины, борьбе за свободу. Дать информацию путем просмотра исторических фильмов, ознакомления с историческими документами об исторических личностях, руководителей восстаний, башкир</w:t>
      </w:r>
      <w:r>
        <w:rPr>
          <w:sz w:val="28"/>
          <w:szCs w:val="28"/>
        </w:rPr>
        <w:t xml:space="preserve">ских полководцах. Дать объяснения с точки зрения </w:t>
      </w:r>
      <w:r w:rsidRPr="00C90210">
        <w:rPr>
          <w:sz w:val="28"/>
          <w:szCs w:val="28"/>
        </w:rPr>
        <w:t xml:space="preserve"> теории литературы </w:t>
      </w:r>
      <w:r>
        <w:rPr>
          <w:sz w:val="28"/>
          <w:szCs w:val="28"/>
        </w:rPr>
        <w:t xml:space="preserve">понятиям </w:t>
      </w:r>
      <w:r w:rsidRPr="00C90210">
        <w:rPr>
          <w:sz w:val="28"/>
          <w:szCs w:val="28"/>
        </w:rPr>
        <w:t xml:space="preserve"> жанров хитап, повесть, роман.</w:t>
      </w:r>
    </w:p>
    <w:p w:rsidR="00420543" w:rsidRDefault="00420543" w:rsidP="00420543">
      <w:pPr>
        <w:ind w:left="-142" w:firstLine="709"/>
        <w:jc w:val="both"/>
        <w:rPr>
          <w:sz w:val="28"/>
          <w:szCs w:val="28"/>
        </w:rPr>
      </w:pPr>
      <w:r w:rsidRPr="00C90210">
        <w:rPr>
          <w:sz w:val="28"/>
          <w:szCs w:val="28"/>
        </w:rPr>
        <w:t xml:space="preserve">Дать понятие имена существительному, нарицательным и собственным именам. Усвоение изменения имени существительного по числам и лицам, словообразованию, склонение по падежам. Усвоение синтаксиса сложного предложения, сложносочиненного предложения, союзного и бессоюзного сложносочиненного предложения. Выполнение упражнений, творческих проектов. </w:t>
      </w:r>
    </w:p>
    <w:p w:rsidR="00420543" w:rsidRPr="008043D7" w:rsidRDefault="00420543" w:rsidP="00420543">
      <w:pPr>
        <w:jc w:val="center"/>
        <w:rPr>
          <w:b/>
          <w:sz w:val="28"/>
          <w:szCs w:val="28"/>
        </w:rPr>
      </w:pPr>
      <w:r>
        <w:rPr>
          <w:b/>
          <w:sz w:val="28"/>
          <w:szCs w:val="28"/>
        </w:rPr>
        <w:lastRenderedPageBreak/>
        <w:t>Р</w:t>
      </w:r>
      <w:r w:rsidRPr="008043D7">
        <w:rPr>
          <w:b/>
          <w:sz w:val="28"/>
          <w:szCs w:val="28"/>
        </w:rPr>
        <w:t>аздел</w:t>
      </w:r>
      <w:r>
        <w:rPr>
          <w:b/>
          <w:sz w:val="28"/>
          <w:szCs w:val="28"/>
        </w:rPr>
        <w:t xml:space="preserve"> 12</w:t>
      </w:r>
      <w:r w:rsidRPr="008043D7">
        <w:rPr>
          <w:b/>
          <w:sz w:val="28"/>
          <w:szCs w:val="28"/>
        </w:rPr>
        <w:t>. Башкирские национальные блюда, обычаи, праздники.</w:t>
      </w:r>
    </w:p>
    <w:p w:rsidR="00420543" w:rsidRPr="00C90210" w:rsidRDefault="00420543" w:rsidP="00420543">
      <w:pPr>
        <w:ind w:left="-142" w:firstLine="709"/>
        <w:jc w:val="both"/>
        <w:rPr>
          <w:sz w:val="28"/>
          <w:szCs w:val="28"/>
        </w:rPr>
      </w:pPr>
      <w:r w:rsidRPr="00C90210">
        <w:rPr>
          <w:sz w:val="28"/>
          <w:szCs w:val="28"/>
        </w:rPr>
        <w:t>Усвоение содержания произведений про башкирские народные традиции и национальные блюда, раскрытие идей. Обогащение словарного состава, анализ системы образов. Выполнение творческих и проектных работ. Ознакомление с сохранившимися в памяти народа обычаями, передающимися из поколения в</w:t>
      </w:r>
      <w:r>
        <w:rPr>
          <w:sz w:val="28"/>
          <w:szCs w:val="28"/>
        </w:rPr>
        <w:t xml:space="preserve"> поколение</w:t>
      </w:r>
      <w:r w:rsidRPr="00C90210">
        <w:rPr>
          <w:sz w:val="28"/>
          <w:szCs w:val="28"/>
        </w:rPr>
        <w:t>, и организация беседы  на эту тему.</w:t>
      </w:r>
    </w:p>
    <w:p w:rsidR="00420543" w:rsidRDefault="00420543" w:rsidP="00420543">
      <w:pPr>
        <w:ind w:left="-142" w:firstLine="709"/>
        <w:jc w:val="both"/>
        <w:rPr>
          <w:sz w:val="28"/>
          <w:szCs w:val="28"/>
        </w:rPr>
      </w:pPr>
      <w:r w:rsidRPr="00C90210">
        <w:rPr>
          <w:sz w:val="28"/>
          <w:szCs w:val="28"/>
        </w:rPr>
        <w:t xml:space="preserve">Ознакомление с башкирскими национальными блюдами. Составление справок по их приготовлению. Просмотр видеозаписей, кинофильмов про башкирские народные традиции и национальные блюда и сравнение их </w:t>
      </w:r>
      <w:r>
        <w:rPr>
          <w:sz w:val="28"/>
          <w:szCs w:val="28"/>
        </w:rPr>
        <w:t xml:space="preserve">с </w:t>
      </w:r>
      <w:r w:rsidRPr="00C90210">
        <w:rPr>
          <w:sz w:val="28"/>
          <w:szCs w:val="28"/>
        </w:rPr>
        <w:t>описанными</w:t>
      </w:r>
      <w:r>
        <w:rPr>
          <w:sz w:val="28"/>
          <w:szCs w:val="28"/>
        </w:rPr>
        <w:t xml:space="preserve"> в литературных произведениях. </w:t>
      </w:r>
    </w:p>
    <w:p w:rsidR="00420543" w:rsidRDefault="00420543" w:rsidP="00420543">
      <w:pPr>
        <w:ind w:left="-142" w:firstLine="709"/>
        <w:jc w:val="both"/>
        <w:rPr>
          <w:sz w:val="28"/>
          <w:szCs w:val="28"/>
        </w:rPr>
      </w:pPr>
      <w:r>
        <w:rPr>
          <w:sz w:val="28"/>
          <w:szCs w:val="28"/>
        </w:rPr>
        <w:t xml:space="preserve">Беседа </w:t>
      </w:r>
      <w:r w:rsidRPr="00C90210">
        <w:rPr>
          <w:sz w:val="28"/>
          <w:szCs w:val="28"/>
        </w:rPr>
        <w:t>о лечении кумысом в Башкортостане известных</w:t>
      </w:r>
      <w:r>
        <w:rPr>
          <w:sz w:val="28"/>
          <w:szCs w:val="28"/>
        </w:rPr>
        <w:t xml:space="preserve"> </w:t>
      </w:r>
      <w:r w:rsidRPr="00C90210">
        <w:rPr>
          <w:sz w:val="28"/>
          <w:szCs w:val="28"/>
        </w:rPr>
        <w:t>ли</w:t>
      </w:r>
      <w:r>
        <w:rPr>
          <w:sz w:val="28"/>
          <w:szCs w:val="28"/>
        </w:rPr>
        <w:t xml:space="preserve">чностей </w:t>
      </w:r>
      <w:r w:rsidRPr="00C90210">
        <w:rPr>
          <w:sz w:val="28"/>
          <w:szCs w:val="28"/>
        </w:rPr>
        <w:t>А.П.Чехова и Л.Н.Толстого, выполнение проектной работы.</w:t>
      </w:r>
    </w:p>
    <w:p w:rsidR="00420543" w:rsidRDefault="00420543" w:rsidP="00420543">
      <w:pPr>
        <w:ind w:left="-142" w:firstLine="709"/>
        <w:jc w:val="both"/>
        <w:rPr>
          <w:sz w:val="28"/>
          <w:szCs w:val="28"/>
        </w:rPr>
      </w:pPr>
      <w:r w:rsidRPr="00C90210">
        <w:rPr>
          <w:sz w:val="28"/>
          <w:szCs w:val="28"/>
        </w:rPr>
        <w:t>Выполнение работ по теме «Сложносочиненное предложение» и ответы на вопросы. Дать определение сложноподчиненного предложения, усвоение его грамматических категорий, выполнение упражнений творческих работ.</w:t>
      </w:r>
    </w:p>
    <w:p w:rsidR="00420543" w:rsidRPr="008043D7" w:rsidRDefault="00420543" w:rsidP="00420543">
      <w:pPr>
        <w:ind w:left="-142"/>
        <w:jc w:val="center"/>
        <w:rPr>
          <w:b/>
          <w:sz w:val="28"/>
          <w:szCs w:val="28"/>
        </w:rPr>
      </w:pPr>
      <w:r>
        <w:rPr>
          <w:b/>
          <w:sz w:val="28"/>
          <w:szCs w:val="28"/>
        </w:rPr>
        <w:t>Р</w:t>
      </w:r>
      <w:r w:rsidRPr="008043D7">
        <w:rPr>
          <w:b/>
          <w:sz w:val="28"/>
          <w:szCs w:val="28"/>
        </w:rPr>
        <w:t>аздел</w:t>
      </w:r>
      <w:r>
        <w:rPr>
          <w:b/>
          <w:sz w:val="28"/>
          <w:szCs w:val="28"/>
        </w:rPr>
        <w:t xml:space="preserve"> 13</w:t>
      </w:r>
      <w:r w:rsidRPr="008043D7">
        <w:rPr>
          <w:b/>
          <w:sz w:val="28"/>
          <w:szCs w:val="28"/>
        </w:rPr>
        <w:t>. Вежливость, мораль.</w:t>
      </w:r>
    </w:p>
    <w:p w:rsidR="00420543" w:rsidRPr="00C90210" w:rsidRDefault="00420543" w:rsidP="00420543">
      <w:pPr>
        <w:ind w:left="-142"/>
        <w:jc w:val="both"/>
        <w:rPr>
          <w:sz w:val="28"/>
          <w:szCs w:val="28"/>
        </w:rPr>
      </w:pPr>
      <w:r w:rsidRPr="00C90210">
        <w:rPr>
          <w:sz w:val="28"/>
          <w:szCs w:val="28"/>
        </w:rPr>
        <w:t xml:space="preserve">         Усвоение содержания произведений, отражающих темы вежливости и морали. Обогащение словарного состава. Анализ содержания, воспитание положительных качеств у </w:t>
      </w:r>
      <w:r>
        <w:rPr>
          <w:sz w:val="28"/>
          <w:szCs w:val="28"/>
        </w:rPr>
        <w:t>обучающихся</w:t>
      </w:r>
      <w:r w:rsidRPr="00C90210">
        <w:rPr>
          <w:sz w:val="28"/>
          <w:szCs w:val="28"/>
        </w:rPr>
        <w:t xml:space="preserve"> на примере положительных героев. Посмотреть фильмы о вежливости, морали, поведении, совести, обмен мнениями, проведение диспута, выполнение проектных работ.</w:t>
      </w:r>
    </w:p>
    <w:p w:rsidR="00420543" w:rsidRDefault="00420543" w:rsidP="00420543">
      <w:pPr>
        <w:ind w:left="-142"/>
        <w:jc w:val="both"/>
        <w:rPr>
          <w:sz w:val="28"/>
          <w:szCs w:val="28"/>
        </w:rPr>
      </w:pPr>
      <w:r w:rsidRPr="00C90210">
        <w:rPr>
          <w:sz w:val="28"/>
          <w:szCs w:val="28"/>
        </w:rPr>
        <w:t xml:space="preserve">        Дать определение обособлению второстепенных членов предложения, выполнение упражнений.</w:t>
      </w:r>
    </w:p>
    <w:p w:rsidR="00420543" w:rsidRPr="008043D7" w:rsidRDefault="00420543" w:rsidP="00420543">
      <w:pPr>
        <w:ind w:left="-142"/>
        <w:jc w:val="center"/>
        <w:rPr>
          <w:b/>
          <w:sz w:val="28"/>
          <w:szCs w:val="28"/>
        </w:rPr>
      </w:pPr>
      <w:r>
        <w:rPr>
          <w:b/>
          <w:sz w:val="28"/>
          <w:szCs w:val="28"/>
        </w:rPr>
        <w:t>Р</w:t>
      </w:r>
      <w:r w:rsidRPr="008043D7">
        <w:rPr>
          <w:b/>
          <w:sz w:val="28"/>
          <w:szCs w:val="28"/>
        </w:rPr>
        <w:t>аздел</w:t>
      </w:r>
      <w:r>
        <w:rPr>
          <w:b/>
          <w:sz w:val="28"/>
          <w:szCs w:val="28"/>
        </w:rPr>
        <w:t xml:space="preserve"> 14</w:t>
      </w:r>
      <w:r w:rsidRPr="008043D7">
        <w:rPr>
          <w:b/>
          <w:sz w:val="28"/>
          <w:szCs w:val="28"/>
        </w:rPr>
        <w:t>. Народные поэты и писатели Башкортостана.</w:t>
      </w:r>
    </w:p>
    <w:p w:rsidR="00420543" w:rsidRPr="00C90210" w:rsidRDefault="00420543" w:rsidP="00420543">
      <w:pPr>
        <w:ind w:left="-142"/>
        <w:jc w:val="both"/>
        <w:rPr>
          <w:sz w:val="28"/>
          <w:szCs w:val="28"/>
        </w:rPr>
      </w:pPr>
      <w:r w:rsidRPr="00C90210">
        <w:rPr>
          <w:sz w:val="28"/>
          <w:szCs w:val="28"/>
        </w:rPr>
        <w:t xml:space="preserve">       </w:t>
      </w:r>
      <w:r>
        <w:rPr>
          <w:sz w:val="28"/>
          <w:szCs w:val="28"/>
        </w:rPr>
        <w:t xml:space="preserve"> </w:t>
      </w:r>
      <w:r w:rsidRPr="00C90210">
        <w:rPr>
          <w:sz w:val="28"/>
          <w:szCs w:val="28"/>
        </w:rPr>
        <w:t>Знакомство с жизнью и творчеством народных поэтов и писателей Башкортостана. Посмотреть о них теле-, радиопередачи, документальные фильмы, чтение творческих портретов, написанные учеными. У</w:t>
      </w:r>
      <w:r>
        <w:rPr>
          <w:sz w:val="28"/>
          <w:szCs w:val="28"/>
        </w:rPr>
        <w:t xml:space="preserve">знать </w:t>
      </w:r>
      <w:r w:rsidRPr="00C90210">
        <w:rPr>
          <w:sz w:val="28"/>
          <w:szCs w:val="28"/>
        </w:rPr>
        <w:t xml:space="preserve"> истории написания литературных произведений, анализ </w:t>
      </w:r>
      <w:r>
        <w:rPr>
          <w:sz w:val="28"/>
          <w:szCs w:val="28"/>
        </w:rPr>
        <w:t xml:space="preserve">их </w:t>
      </w:r>
      <w:r w:rsidRPr="00C90210">
        <w:rPr>
          <w:sz w:val="28"/>
          <w:szCs w:val="28"/>
        </w:rPr>
        <w:t>содержания, уточнение темы, идеи, характеристика образов. Увековечивание имен поэтов и писателей: дать информацию об их музеях, произведениях, изобразительного искусства, выполнить проектные работы.</w:t>
      </w:r>
    </w:p>
    <w:p w:rsidR="00420543" w:rsidRDefault="00420543" w:rsidP="00420543">
      <w:pPr>
        <w:ind w:left="-142"/>
        <w:jc w:val="both"/>
        <w:rPr>
          <w:sz w:val="28"/>
          <w:szCs w:val="28"/>
        </w:rPr>
      </w:pPr>
      <w:r w:rsidRPr="00C90210">
        <w:rPr>
          <w:sz w:val="28"/>
          <w:szCs w:val="28"/>
        </w:rPr>
        <w:t xml:space="preserve">     </w:t>
      </w:r>
      <w:r>
        <w:rPr>
          <w:sz w:val="28"/>
          <w:szCs w:val="28"/>
        </w:rPr>
        <w:t xml:space="preserve">    </w:t>
      </w:r>
      <w:r w:rsidRPr="00C90210">
        <w:rPr>
          <w:sz w:val="28"/>
          <w:szCs w:val="28"/>
        </w:rPr>
        <w:t>Дать определение разрядам имени числительного и изменению имен существительных, выполнить творческие работы.</w:t>
      </w:r>
    </w:p>
    <w:p w:rsidR="00420543" w:rsidRPr="008043D7" w:rsidRDefault="00420543" w:rsidP="00420543">
      <w:pPr>
        <w:ind w:left="-142"/>
        <w:jc w:val="center"/>
        <w:rPr>
          <w:b/>
          <w:sz w:val="28"/>
          <w:szCs w:val="28"/>
        </w:rPr>
      </w:pPr>
      <w:r>
        <w:rPr>
          <w:b/>
          <w:sz w:val="28"/>
          <w:szCs w:val="28"/>
        </w:rPr>
        <w:t>Р</w:t>
      </w:r>
      <w:r w:rsidRPr="008043D7">
        <w:rPr>
          <w:b/>
          <w:sz w:val="28"/>
          <w:szCs w:val="28"/>
        </w:rPr>
        <w:t>аздел</w:t>
      </w:r>
      <w:r>
        <w:rPr>
          <w:b/>
          <w:sz w:val="28"/>
          <w:szCs w:val="28"/>
        </w:rPr>
        <w:t xml:space="preserve"> 15</w:t>
      </w:r>
      <w:r w:rsidRPr="008043D7">
        <w:rPr>
          <w:b/>
          <w:sz w:val="28"/>
          <w:szCs w:val="28"/>
        </w:rPr>
        <w:t>. Искусство.</w:t>
      </w:r>
    </w:p>
    <w:p w:rsidR="00420543" w:rsidRPr="00C90210" w:rsidRDefault="00420543" w:rsidP="00420543">
      <w:pPr>
        <w:ind w:left="-142"/>
        <w:jc w:val="both"/>
        <w:rPr>
          <w:sz w:val="28"/>
          <w:szCs w:val="28"/>
        </w:rPr>
      </w:pPr>
      <w:r w:rsidRPr="00C90210">
        <w:rPr>
          <w:sz w:val="28"/>
          <w:szCs w:val="28"/>
        </w:rPr>
        <w:t xml:space="preserve">     </w:t>
      </w:r>
      <w:r>
        <w:rPr>
          <w:sz w:val="28"/>
          <w:szCs w:val="28"/>
        </w:rPr>
        <w:t xml:space="preserve">    </w:t>
      </w:r>
      <w:r w:rsidRPr="00C90210">
        <w:rPr>
          <w:sz w:val="28"/>
          <w:szCs w:val="28"/>
        </w:rPr>
        <w:t xml:space="preserve">Усвоение идейно-тематического содержания литературных произведений о курае. Дать характеристику образу курая. </w:t>
      </w:r>
      <w:r>
        <w:rPr>
          <w:sz w:val="28"/>
          <w:szCs w:val="28"/>
        </w:rPr>
        <w:t>Прос</w:t>
      </w:r>
      <w:r w:rsidRPr="00C90210">
        <w:rPr>
          <w:sz w:val="28"/>
          <w:szCs w:val="28"/>
        </w:rPr>
        <w:t xml:space="preserve">лушать легенды  о курае. Ознакомление с известными и выдающимися в республике кураистами. </w:t>
      </w:r>
      <w:r>
        <w:rPr>
          <w:sz w:val="28"/>
          <w:szCs w:val="28"/>
        </w:rPr>
        <w:t>Прос</w:t>
      </w:r>
      <w:r w:rsidRPr="00C90210">
        <w:rPr>
          <w:sz w:val="28"/>
          <w:szCs w:val="28"/>
        </w:rPr>
        <w:t>лушать мелодию курая в исполнении Юмабая</w:t>
      </w:r>
      <w:r>
        <w:rPr>
          <w:sz w:val="28"/>
          <w:szCs w:val="28"/>
        </w:rPr>
        <w:t xml:space="preserve"> </w:t>
      </w:r>
      <w:r w:rsidRPr="00C90210">
        <w:rPr>
          <w:sz w:val="28"/>
          <w:szCs w:val="28"/>
        </w:rPr>
        <w:t>Исянбаева, Ишмуллы</w:t>
      </w:r>
      <w:r>
        <w:rPr>
          <w:sz w:val="28"/>
          <w:szCs w:val="28"/>
        </w:rPr>
        <w:t xml:space="preserve"> </w:t>
      </w:r>
      <w:r w:rsidRPr="00C90210">
        <w:rPr>
          <w:sz w:val="28"/>
          <w:szCs w:val="28"/>
        </w:rPr>
        <w:t>Дильмухаметова, Азата</w:t>
      </w:r>
      <w:r>
        <w:rPr>
          <w:sz w:val="28"/>
          <w:szCs w:val="28"/>
        </w:rPr>
        <w:t xml:space="preserve"> </w:t>
      </w:r>
      <w:r w:rsidRPr="00C90210">
        <w:rPr>
          <w:sz w:val="28"/>
          <w:szCs w:val="28"/>
        </w:rPr>
        <w:t xml:space="preserve">Аиткулова. </w:t>
      </w:r>
      <w:r>
        <w:rPr>
          <w:sz w:val="28"/>
          <w:szCs w:val="28"/>
        </w:rPr>
        <w:t xml:space="preserve">Посмотреть </w:t>
      </w:r>
      <w:r w:rsidRPr="00C90210">
        <w:rPr>
          <w:sz w:val="28"/>
          <w:szCs w:val="28"/>
        </w:rPr>
        <w:t>о них исторические документы, кинофильмы, фотоснимки. Обмен мнениями о школе курая мастеров искусств.</w:t>
      </w:r>
      <w:r>
        <w:rPr>
          <w:sz w:val="28"/>
          <w:szCs w:val="28"/>
        </w:rPr>
        <w:t xml:space="preserve"> </w:t>
      </w:r>
      <w:r w:rsidRPr="00C90210">
        <w:rPr>
          <w:sz w:val="28"/>
          <w:szCs w:val="28"/>
        </w:rPr>
        <w:t>Обмен мнениями о конкурсах, посвященных мастерам искусств и их творчеству. Заочное путешествие по музеям мастеров искусств, выполнение творческих работ.</w:t>
      </w:r>
      <w:r>
        <w:rPr>
          <w:sz w:val="28"/>
          <w:szCs w:val="28"/>
        </w:rPr>
        <w:t xml:space="preserve"> Найти сведения о растении курае</w:t>
      </w:r>
      <w:r w:rsidRPr="00C90210">
        <w:rPr>
          <w:sz w:val="28"/>
          <w:szCs w:val="28"/>
        </w:rPr>
        <w:t>, составление справки.</w:t>
      </w:r>
    </w:p>
    <w:p w:rsidR="00420543" w:rsidRPr="00C90210" w:rsidRDefault="00420543" w:rsidP="00420543">
      <w:pPr>
        <w:ind w:left="-142"/>
        <w:jc w:val="both"/>
        <w:rPr>
          <w:sz w:val="28"/>
          <w:szCs w:val="28"/>
        </w:rPr>
      </w:pPr>
      <w:r w:rsidRPr="00C90210">
        <w:rPr>
          <w:sz w:val="28"/>
          <w:szCs w:val="28"/>
        </w:rPr>
        <w:t xml:space="preserve">     </w:t>
      </w:r>
      <w:r>
        <w:rPr>
          <w:sz w:val="28"/>
          <w:szCs w:val="28"/>
        </w:rPr>
        <w:t xml:space="preserve">    </w:t>
      </w:r>
      <w:r w:rsidRPr="00C90210">
        <w:rPr>
          <w:sz w:val="28"/>
          <w:szCs w:val="28"/>
        </w:rPr>
        <w:t xml:space="preserve">Усваиваем понятие о литературоведении. Прочитать определения из трудов К. Ахметьянова, Г. Хусаинова, выполнить проектную работу. </w:t>
      </w:r>
    </w:p>
    <w:p w:rsidR="00420543" w:rsidRDefault="00420543" w:rsidP="00420543">
      <w:pPr>
        <w:jc w:val="both"/>
        <w:rPr>
          <w:sz w:val="28"/>
          <w:szCs w:val="28"/>
        </w:rPr>
      </w:pPr>
      <w:r w:rsidRPr="00C90210">
        <w:rPr>
          <w:sz w:val="28"/>
          <w:szCs w:val="28"/>
        </w:rPr>
        <w:lastRenderedPageBreak/>
        <w:t xml:space="preserve">   </w:t>
      </w:r>
      <w:r>
        <w:rPr>
          <w:sz w:val="28"/>
          <w:szCs w:val="28"/>
        </w:rPr>
        <w:t xml:space="preserve">    </w:t>
      </w:r>
      <w:r w:rsidRPr="00C90210">
        <w:rPr>
          <w:sz w:val="28"/>
          <w:szCs w:val="28"/>
        </w:rPr>
        <w:t>Дать определение видам придаточных предложений. Для усвоения каждого их вида следует выполнить упражнения, работы.</w:t>
      </w:r>
    </w:p>
    <w:p w:rsidR="00420543" w:rsidRPr="00D316EA" w:rsidRDefault="00420543" w:rsidP="00420543">
      <w:pPr>
        <w:ind w:left="-142"/>
        <w:jc w:val="center"/>
        <w:rPr>
          <w:b/>
          <w:sz w:val="28"/>
          <w:szCs w:val="28"/>
        </w:rPr>
      </w:pPr>
      <w:r>
        <w:rPr>
          <w:b/>
          <w:sz w:val="28"/>
          <w:szCs w:val="28"/>
        </w:rPr>
        <w:t>Р</w:t>
      </w:r>
      <w:r w:rsidRPr="00D316EA">
        <w:rPr>
          <w:b/>
          <w:sz w:val="28"/>
          <w:szCs w:val="28"/>
        </w:rPr>
        <w:t>аздел</w:t>
      </w:r>
      <w:r>
        <w:rPr>
          <w:b/>
          <w:sz w:val="28"/>
          <w:szCs w:val="28"/>
        </w:rPr>
        <w:t xml:space="preserve"> 16</w:t>
      </w:r>
      <w:r w:rsidRPr="00D316EA">
        <w:rPr>
          <w:b/>
          <w:sz w:val="28"/>
          <w:szCs w:val="28"/>
        </w:rPr>
        <w:t>. Уфа.</w:t>
      </w:r>
    </w:p>
    <w:p w:rsidR="00420543" w:rsidRPr="00C90210" w:rsidRDefault="00420543" w:rsidP="00420543">
      <w:pPr>
        <w:ind w:left="-142"/>
        <w:jc w:val="both"/>
        <w:rPr>
          <w:sz w:val="28"/>
          <w:szCs w:val="28"/>
        </w:rPr>
      </w:pPr>
      <w:r w:rsidRPr="00C90210">
        <w:rPr>
          <w:sz w:val="28"/>
          <w:szCs w:val="28"/>
        </w:rPr>
        <w:t xml:space="preserve">      Дать историческую справку о столице – Уфе. Дать информацию об архитектуре города, очагах культуры, населении, памятных местах. Посмотреть об Уфе историко-документальные фильмы, усвоение посвященных ей песен, легенд и т.д., выполнить проектную работу.</w:t>
      </w:r>
    </w:p>
    <w:p w:rsidR="00420543" w:rsidRPr="00C90210" w:rsidRDefault="00420543" w:rsidP="00420543">
      <w:pPr>
        <w:ind w:left="-142"/>
        <w:jc w:val="both"/>
        <w:rPr>
          <w:sz w:val="28"/>
          <w:szCs w:val="28"/>
        </w:rPr>
      </w:pPr>
      <w:r w:rsidRPr="00C90210">
        <w:rPr>
          <w:sz w:val="28"/>
          <w:szCs w:val="28"/>
        </w:rPr>
        <w:t xml:space="preserve">      Дать определение качественным и относительным прилагательным и выполнить упражнение.</w:t>
      </w:r>
    </w:p>
    <w:p w:rsidR="00BC23F3" w:rsidRDefault="00BC23F3" w:rsidP="009C7D46">
      <w:pPr>
        <w:spacing w:line="276" w:lineRule="auto"/>
        <w:jc w:val="both"/>
        <w:rPr>
          <w:sz w:val="28"/>
          <w:szCs w:val="28"/>
        </w:rPr>
      </w:pPr>
      <w:r w:rsidRPr="00BC4975">
        <w:rPr>
          <w:b/>
          <w:sz w:val="28"/>
          <w:szCs w:val="28"/>
        </w:rPr>
        <w:t xml:space="preserve">В результате изучения родного </w:t>
      </w:r>
      <w:r w:rsidR="00420543">
        <w:rPr>
          <w:b/>
          <w:sz w:val="28"/>
          <w:szCs w:val="28"/>
        </w:rPr>
        <w:t xml:space="preserve">(башкирского) </w:t>
      </w:r>
      <w:r w:rsidRPr="00BC4975">
        <w:rPr>
          <w:b/>
          <w:sz w:val="28"/>
          <w:szCs w:val="28"/>
        </w:rPr>
        <w:t>языка и литературы</w:t>
      </w:r>
      <w:r w:rsidRPr="00E3318B">
        <w:rPr>
          <w:sz w:val="28"/>
          <w:szCs w:val="28"/>
        </w:rPr>
        <w:t xml:space="preserve"> </w:t>
      </w:r>
      <w:r>
        <w:rPr>
          <w:sz w:val="28"/>
          <w:szCs w:val="28"/>
        </w:rPr>
        <w:t>на базовом уровне ученик должен</w:t>
      </w:r>
      <w:r w:rsidRPr="00E3318B">
        <w:rPr>
          <w:sz w:val="28"/>
          <w:szCs w:val="28"/>
        </w:rPr>
        <w:t xml:space="preserve"> </w:t>
      </w:r>
      <w:r w:rsidRPr="00CF27B8">
        <w:rPr>
          <w:b/>
          <w:i/>
          <w:sz w:val="28"/>
          <w:szCs w:val="28"/>
        </w:rPr>
        <w:t>знать/понимать:</w:t>
      </w:r>
      <w:r w:rsidRPr="00E3318B">
        <w:rPr>
          <w:sz w:val="28"/>
          <w:szCs w:val="28"/>
        </w:rPr>
        <w:t xml:space="preserve"> </w:t>
      </w:r>
    </w:p>
    <w:p w:rsidR="00BC23F3" w:rsidRDefault="00BC23F3" w:rsidP="009C7D46">
      <w:pPr>
        <w:numPr>
          <w:ilvl w:val="0"/>
          <w:numId w:val="3"/>
        </w:numPr>
        <w:suppressAutoHyphens w:val="0"/>
        <w:spacing w:line="276" w:lineRule="auto"/>
        <w:jc w:val="both"/>
        <w:rPr>
          <w:sz w:val="28"/>
          <w:szCs w:val="28"/>
        </w:rPr>
      </w:pPr>
      <w:r w:rsidRPr="00E3318B">
        <w:rPr>
          <w:sz w:val="28"/>
          <w:szCs w:val="28"/>
        </w:rPr>
        <w:t>богатство лексики родного языка;</w:t>
      </w:r>
    </w:p>
    <w:p w:rsidR="00BC23F3" w:rsidRDefault="00BC23F3" w:rsidP="009C7D46">
      <w:pPr>
        <w:numPr>
          <w:ilvl w:val="0"/>
          <w:numId w:val="3"/>
        </w:numPr>
        <w:suppressAutoHyphens w:val="0"/>
        <w:spacing w:line="276" w:lineRule="auto"/>
        <w:jc w:val="both"/>
        <w:rPr>
          <w:sz w:val="28"/>
          <w:szCs w:val="28"/>
        </w:rPr>
      </w:pPr>
      <w:r w:rsidRPr="00E3318B">
        <w:rPr>
          <w:sz w:val="28"/>
          <w:szCs w:val="28"/>
        </w:rPr>
        <w:t>особенности употребления лексики родного языка;</w:t>
      </w:r>
    </w:p>
    <w:p w:rsidR="00BC23F3" w:rsidRDefault="00BC23F3" w:rsidP="009C7D46">
      <w:pPr>
        <w:numPr>
          <w:ilvl w:val="0"/>
          <w:numId w:val="3"/>
        </w:numPr>
        <w:suppressAutoHyphens w:val="0"/>
        <w:spacing w:line="276" w:lineRule="auto"/>
        <w:jc w:val="both"/>
        <w:rPr>
          <w:sz w:val="28"/>
          <w:szCs w:val="28"/>
        </w:rPr>
      </w:pPr>
      <w:r w:rsidRPr="00E3318B">
        <w:rPr>
          <w:sz w:val="28"/>
          <w:szCs w:val="28"/>
        </w:rPr>
        <w:t>средства художественной изобразительности и их роль;</w:t>
      </w:r>
    </w:p>
    <w:p w:rsidR="00BC23F3" w:rsidRDefault="00BC23F3" w:rsidP="009C7D46">
      <w:pPr>
        <w:numPr>
          <w:ilvl w:val="0"/>
          <w:numId w:val="3"/>
        </w:numPr>
        <w:suppressAutoHyphens w:val="0"/>
        <w:spacing w:line="276" w:lineRule="auto"/>
        <w:jc w:val="both"/>
        <w:rPr>
          <w:sz w:val="28"/>
          <w:szCs w:val="28"/>
        </w:rPr>
      </w:pPr>
      <w:r w:rsidRPr="00E3318B">
        <w:rPr>
          <w:sz w:val="28"/>
          <w:szCs w:val="28"/>
        </w:rPr>
        <w:t>эпические жанры народной словесности и особенности их языка;</w:t>
      </w:r>
    </w:p>
    <w:p w:rsidR="00BC23F3" w:rsidRPr="00CF27B8" w:rsidRDefault="00BC23F3" w:rsidP="009C7D46">
      <w:pPr>
        <w:numPr>
          <w:ilvl w:val="0"/>
          <w:numId w:val="3"/>
        </w:numPr>
        <w:suppressAutoHyphens w:val="0"/>
        <w:spacing w:line="276" w:lineRule="auto"/>
        <w:jc w:val="both"/>
        <w:rPr>
          <w:b/>
          <w:sz w:val="28"/>
          <w:szCs w:val="28"/>
        </w:rPr>
      </w:pPr>
      <w:r w:rsidRPr="00CF27B8">
        <w:rPr>
          <w:sz w:val="28"/>
          <w:szCs w:val="28"/>
        </w:rPr>
        <w:t xml:space="preserve">  особенности языка эпических, лирических и драматических произведений;</w:t>
      </w:r>
      <w:r>
        <w:rPr>
          <w:sz w:val="28"/>
          <w:szCs w:val="28"/>
        </w:rPr>
        <w:br/>
      </w:r>
      <w:r w:rsidRPr="00CF27B8">
        <w:rPr>
          <w:b/>
          <w:sz w:val="28"/>
          <w:szCs w:val="28"/>
        </w:rPr>
        <w:t xml:space="preserve"> уметь:</w:t>
      </w:r>
      <w:r w:rsidRPr="00CF27B8">
        <w:rPr>
          <w:sz w:val="28"/>
          <w:szCs w:val="28"/>
        </w:rPr>
        <w:t xml:space="preserve"> </w:t>
      </w:r>
    </w:p>
    <w:p w:rsidR="00BC23F3" w:rsidRPr="00CF27B8" w:rsidRDefault="00BC23F3" w:rsidP="009C7D46">
      <w:pPr>
        <w:numPr>
          <w:ilvl w:val="0"/>
          <w:numId w:val="3"/>
        </w:numPr>
        <w:suppressAutoHyphens w:val="0"/>
        <w:spacing w:line="276" w:lineRule="auto"/>
        <w:jc w:val="both"/>
        <w:rPr>
          <w:b/>
          <w:sz w:val="28"/>
          <w:szCs w:val="28"/>
        </w:rPr>
      </w:pPr>
      <w:r w:rsidRPr="00CF27B8">
        <w:rPr>
          <w:sz w:val="28"/>
          <w:szCs w:val="28"/>
        </w:rPr>
        <w:t xml:space="preserve"> определять лексическое значение слова;</w:t>
      </w:r>
    </w:p>
    <w:p w:rsidR="00BC23F3" w:rsidRPr="00CF27B8" w:rsidRDefault="00BC23F3" w:rsidP="009C7D46">
      <w:pPr>
        <w:numPr>
          <w:ilvl w:val="0"/>
          <w:numId w:val="3"/>
        </w:numPr>
        <w:suppressAutoHyphens w:val="0"/>
        <w:spacing w:line="276" w:lineRule="auto"/>
        <w:jc w:val="both"/>
        <w:rPr>
          <w:b/>
          <w:sz w:val="28"/>
          <w:szCs w:val="28"/>
        </w:rPr>
      </w:pPr>
      <w:r w:rsidRPr="00CF27B8">
        <w:rPr>
          <w:sz w:val="28"/>
          <w:szCs w:val="28"/>
        </w:rPr>
        <w:t>определять виды лексических единиц;</w:t>
      </w:r>
    </w:p>
    <w:p w:rsidR="00BC23F3" w:rsidRPr="00CF27B8" w:rsidRDefault="00BC23F3" w:rsidP="009C7D46">
      <w:pPr>
        <w:numPr>
          <w:ilvl w:val="0"/>
          <w:numId w:val="3"/>
        </w:numPr>
        <w:suppressAutoHyphens w:val="0"/>
        <w:spacing w:line="276" w:lineRule="auto"/>
        <w:jc w:val="both"/>
        <w:rPr>
          <w:b/>
          <w:sz w:val="28"/>
          <w:szCs w:val="28"/>
        </w:rPr>
      </w:pPr>
      <w:r w:rsidRPr="00CF27B8">
        <w:rPr>
          <w:sz w:val="28"/>
          <w:szCs w:val="28"/>
        </w:rPr>
        <w:t xml:space="preserve"> находить в текстах и определять роль изобразительных средств;</w:t>
      </w:r>
    </w:p>
    <w:p w:rsidR="00BC23F3" w:rsidRPr="00CF27B8" w:rsidRDefault="00BC23F3" w:rsidP="009C7D46">
      <w:pPr>
        <w:numPr>
          <w:ilvl w:val="0"/>
          <w:numId w:val="3"/>
        </w:numPr>
        <w:suppressAutoHyphens w:val="0"/>
        <w:spacing w:line="276" w:lineRule="auto"/>
        <w:jc w:val="both"/>
        <w:rPr>
          <w:b/>
          <w:sz w:val="28"/>
          <w:szCs w:val="28"/>
        </w:rPr>
      </w:pPr>
      <w:r w:rsidRPr="00CF27B8">
        <w:rPr>
          <w:sz w:val="28"/>
          <w:szCs w:val="28"/>
        </w:rPr>
        <w:t>различать жанры народной словесности;</w:t>
      </w:r>
    </w:p>
    <w:p w:rsidR="00BC23F3" w:rsidRPr="00CF27B8" w:rsidRDefault="00BC23F3" w:rsidP="009C7D46">
      <w:pPr>
        <w:numPr>
          <w:ilvl w:val="0"/>
          <w:numId w:val="3"/>
        </w:numPr>
        <w:suppressAutoHyphens w:val="0"/>
        <w:spacing w:line="276" w:lineRule="auto"/>
        <w:jc w:val="both"/>
        <w:rPr>
          <w:b/>
          <w:sz w:val="28"/>
          <w:szCs w:val="28"/>
        </w:rPr>
      </w:pPr>
      <w:r w:rsidRPr="00CF27B8">
        <w:rPr>
          <w:sz w:val="28"/>
          <w:szCs w:val="28"/>
        </w:rPr>
        <w:t>различать эпические, лирические и драматические произведения;</w:t>
      </w:r>
    </w:p>
    <w:p w:rsidR="00BC23F3" w:rsidRPr="00CF27B8" w:rsidRDefault="00BC23F3" w:rsidP="009C7D46">
      <w:pPr>
        <w:spacing w:line="276" w:lineRule="auto"/>
        <w:ind w:left="420"/>
        <w:jc w:val="both"/>
        <w:rPr>
          <w:b/>
          <w:sz w:val="28"/>
          <w:szCs w:val="28"/>
        </w:rPr>
      </w:pPr>
      <w:r w:rsidRPr="00CF27B8">
        <w:rPr>
          <w:b/>
          <w:sz w:val="28"/>
          <w:szCs w:val="28"/>
        </w:rPr>
        <w:t xml:space="preserve">аудирование и чтение: </w:t>
      </w:r>
    </w:p>
    <w:p w:rsidR="00BC23F3" w:rsidRPr="00CF27B8" w:rsidRDefault="00BC23F3" w:rsidP="009C7D46">
      <w:pPr>
        <w:numPr>
          <w:ilvl w:val="0"/>
          <w:numId w:val="4"/>
        </w:numPr>
        <w:suppressAutoHyphens w:val="0"/>
        <w:spacing w:line="276" w:lineRule="auto"/>
        <w:ind w:left="709" w:hanging="283"/>
        <w:jc w:val="both"/>
        <w:rPr>
          <w:b/>
          <w:sz w:val="28"/>
          <w:szCs w:val="28"/>
        </w:rPr>
      </w:pPr>
      <w:r w:rsidRPr="00CF27B8">
        <w:rPr>
          <w:sz w:val="28"/>
          <w:szCs w:val="28"/>
        </w:rPr>
        <w:t xml:space="preserve">выразительно читать тексты различной эмоциональной окраски и различных жанров; </w:t>
      </w:r>
    </w:p>
    <w:p w:rsidR="00BC23F3" w:rsidRPr="00CF27B8" w:rsidRDefault="00BC23F3" w:rsidP="009C7D46">
      <w:pPr>
        <w:numPr>
          <w:ilvl w:val="0"/>
          <w:numId w:val="4"/>
        </w:numPr>
        <w:suppressAutoHyphens w:val="0"/>
        <w:spacing w:line="276" w:lineRule="auto"/>
        <w:ind w:hanging="774"/>
        <w:jc w:val="both"/>
        <w:rPr>
          <w:b/>
          <w:sz w:val="28"/>
          <w:szCs w:val="28"/>
        </w:rPr>
      </w:pPr>
      <w:r w:rsidRPr="00CF27B8">
        <w:rPr>
          <w:sz w:val="28"/>
          <w:szCs w:val="28"/>
        </w:rPr>
        <w:t>пересказывать прозу;</w:t>
      </w:r>
    </w:p>
    <w:p w:rsidR="00BC23F3" w:rsidRPr="00CF27B8" w:rsidRDefault="00BC23F3" w:rsidP="009C7D46">
      <w:pPr>
        <w:numPr>
          <w:ilvl w:val="0"/>
          <w:numId w:val="4"/>
        </w:numPr>
        <w:suppressAutoHyphens w:val="0"/>
        <w:spacing w:line="276" w:lineRule="auto"/>
        <w:ind w:left="709" w:hanging="283"/>
        <w:jc w:val="both"/>
        <w:rPr>
          <w:b/>
          <w:sz w:val="28"/>
          <w:szCs w:val="28"/>
        </w:rPr>
      </w:pPr>
      <w:r w:rsidRPr="00CF27B8">
        <w:rPr>
          <w:sz w:val="28"/>
          <w:szCs w:val="28"/>
        </w:rPr>
        <w:t>работать со словарями;</w:t>
      </w:r>
    </w:p>
    <w:p w:rsidR="00BC23F3" w:rsidRPr="00CF27B8" w:rsidRDefault="00BC23F3" w:rsidP="009C7D46">
      <w:pPr>
        <w:numPr>
          <w:ilvl w:val="0"/>
          <w:numId w:val="4"/>
        </w:numPr>
        <w:suppressAutoHyphens w:val="0"/>
        <w:spacing w:line="276" w:lineRule="auto"/>
        <w:ind w:left="709" w:hanging="283"/>
        <w:jc w:val="both"/>
        <w:rPr>
          <w:b/>
          <w:sz w:val="28"/>
          <w:szCs w:val="28"/>
        </w:rPr>
      </w:pPr>
      <w:r w:rsidRPr="00CF27B8">
        <w:rPr>
          <w:sz w:val="28"/>
          <w:szCs w:val="28"/>
        </w:rPr>
        <w:t>находить в текстах лексические единицы;</w:t>
      </w:r>
    </w:p>
    <w:p w:rsidR="00BC23F3" w:rsidRPr="00CF27B8" w:rsidRDefault="00BC23F3" w:rsidP="009C7D46">
      <w:pPr>
        <w:spacing w:line="276" w:lineRule="auto"/>
        <w:ind w:left="426"/>
        <w:jc w:val="both"/>
        <w:rPr>
          <w:b/>
          <w:sz w:val="28"/>
          <w:szCs w:val="28"/>
        </w:rPr>
      </w:pPr>
      <w:r w:rsidRPr="00CF27B8">
        <w:rPr>
          <w:b/>
          <w:sz w:val="28"/>
          <w:szCs w:val="28"/>
        </w:rPr>
        <w:t>говорение и письмо:</w:t>
      </w:r>
    </w:p>
    <w:p w:rsidR="00BC23F3" w:rsidRDefault="00BC23F3" w:rsidP="009C7D46">
      <w:pPr>
        <w:spacing w:line="276" w:lineRule="auto"/>
        <w:ind w:left="709"/>
        <w:jc w:val="both"/>
        <w:rPr>
          <w:sz w:val="28"/>
          <w:szCs w:val="28"/>
        </w:rPr>
      </w:pPr>
      <w:r w:rsidRPr="00E3318B">
        <w:rPr>
          <w:sz w:val="28"/>
          <w:szCs w:val="28"/>
        </w:rPr>
        <w:sym w:font="Symbol" w:char="F0B7"/>
      </w:r>
      <w:r w:rsidRPr="00CF27B8">
        <w:rPr>
          <w:sz w:val="28"/>
          <w:szCs w:val="28"/>
        </w:rPr>
        <w:t xml:space="preserve">  построение диалога;</w:t>
      </w:r>
    </w:p>
    <w:p w:rsidR="00BC23F3" w:rsidRDefault="00BC23F3" w:rsidP="009C7D46">
      <w:pPr>
        <w:spacing w:line="276" w:lineRule="auto"/>
        <w:ind w:left="709"/>
        <w:jc w:val="both"/>
        <w:rPr>
          <w:sz w:val="28"/>
          <w:szCs w:val="28"/>
        </w:rPr>
      </w:pPr>
      <w:r w:rsidRPr="00E3318B">
        <w:rPr>
          <w:sz w:val="28"/>
          <w:szCs w:val="28"/>
        </w:rPr>
        <w:sym w:font="Symbol" w:char="F0B7"/>
      </w:r>
      <w:r w:rsidRPr="00CF27B8">
        <w:rPr>
          <w:sz w:val="28"/>
          <w:szCs w:val="28"/>
        </w:rPr>
        <w:t xml:space="preserve">  создание собственных текстов различных типов речи;</w:t>
      </w:r>
    </w:p>
    <w:p w:rsidR="00BC23F3" w:rsidRDefault="00BC23F3" w:rsidP="009C7D46">
      <w:pPr>
        <w:spacing w:line="276" w:lineRule="auto"/>
        <w:ind w:left="709"/>
        <w:jc w:val="both"/>
        <w:rPr>
          <w:sz w:val="28"/>
          <w:szCs w:val="28"/>
        </w:rPr>
      </w:pPr>
      <w:r w:rsidRPr="00E3318B">
        <w:rPr>
          <w:sz w:val="28"/>
          <w:szCs w:val="28"/>
        </w:rPr>
        <w:sym w:font="Symbol" w:char="F0B7"/>
      </w:r>
      <w:r w:rsidRPr="00CF27B8">
        <w:rPr>
          <w:sz w:val="28"/>
          <w:szCs w:val="28"/>
        </w:rPr>
        <w:t xml:space="preserve">  создание собственных текстов различных жанров;</w:t>
      </w:r>
    </w:p>
    <w:p w:rsidR="00BC23F3" w:rsidRDefault="00BC23F3" w:rsidP="009C7D46">
      <w:pPr>
        <w:spacing w:line="276" w:lineRule="auto"/>
        <w:ind w:left="709"/>
        <w:jc w:val="both"/>
        <w:rPr>
          <w:sz w:val="28"/>
          <w:szCs w:val="28"/>
        </w:rPr>
      </w:pPr>
      <w:r w:rsidRPr="00E3318B">
        <w:rPr>
          <w:sz w:val="28"/>
          <w:szCs w:val="28"/>
        </w:rPr>
        <w:sym w:font="Symbol" w:char="F0B7"/>
      </w:r>
      <w:r w:rsidRPr="00CF27B8">
        <w:rPr>
          <w:sz w:val="28"/>
          <w:szCs w:val="28"/>
        </w:rPr>
        <w:t xml:space="preserve">  употребление лексических ресурсов языка в собственных высказываниях;</w:t>
      </w:r>
    </w:p>
    <w:p w:rsidR="00BC23F3" w:rsidRDefault="00BC23F3" w:rsidP="009C7D46">
      <w:pPr>
        <w:spacing w:line="276" w:lineRule="auto"/>
        <w:ind w:left="709"/>
        <w:jc w:val="both"/>
        <w:rPr>
          <w:sz w:val="28"/>
          <w:szCs w:val="28"/>
        </w:rPr>
      </w:pPr>
      <w:r w:rsidRPr="00E3318B">
        <w:rPr>
          <w:sz w:val="28"/>
          <w:szCs w:val="28"/>
        </w:rPr>
        <w:sym w:font="Symbol" w:char="F0B7"/>
      </w:r>
      <w:r w:rsidRPr="00CF27B8">
        <w:rPr>
          <w:sz w:val="28"/>
          <w:szCs w:val="28"/>
        </w:rPr>
        <w:t xml:space="preserve">  использование приобретенных знаний и умений в практической деятельности и повседневной жизни для осознания значения произведений словесности в жизни человека и общества;  </w:t>
      </w:r>
    </w:p>
    <w:p w:rsidR="00BC23F3" w:rsidRPr="00CF27B8" w:rsidRDefault="00BC23F3" w:rsidP="009C7D46">
      <w:pPr>
        <w:numPr>
          <w:ilvl w:val="0"/>
          <w:numId w:val="5"/>
        </w:numPr>
        <w:suppressAutoHyphens w:val="0"/>
        <w:spacing w:line="276" w:lineRule="auto"/>
        <w:ind w:left="709" w:firstLine="0"/>
        <w:jc w:val="both"/>
        <w:rPr>
          <w:b/>
          <w:sz w:val="28"/>
          <w:szCs w:val="28"/>
        </w:rPr>
      </w:pPr>
      <w:r w:rsidRPr="00CF27B8">
        <w:rPr>
          <w:sz w:val="28"/>
          <w:szCs w:val="28"/>
        </w:rPr>
        <w:t>творческое овладение богатствами родного языка, духовного опыта человечества.</w:t>
      </w:r>
    </w:p>
    <w:p w:rsidR="00D378AA" w:rsidRDefault="00D378AA" w:rsidP="009C7D46">
      <w:pPr>
        <w:jc w:val="both"/>
        <w:rPr>
          <w:b/>
          <w:sz w:val="28"/>
          <w:szCs w:val="28"/>
        </w:rPr>
      </w:pPr>
    </w:p>
    <w:p w:rsidR="001A66A7" w:rsidRDefault="00D378AA" w:rsidP="009C7D46">
      <w:pPr>
        <w:jc w:val="both"/>
        <w:rPr>
          <w:b/>
          <w:sz w:val="28"/>
          <w:szCs w:val="28"/>
        </w:rPr>
      </w:pPr>
      <w:r w:rsidRPr="00D378AA">
        <w:rPr>
          <w:b/>
          <w:sz w:val="28"/>
          <w:szCs w:val="28"/>
        </w:rPr>
        <w:t>Родной (русский ) язык и литература</w:t>
      </w:r>
    </w:p>
    <w:p w:rsidR="00D378AA" w:rsidRPr="00D378AA" w:rsidRDefault="00D378AA" w:rsidP="009C7D46">
      <w:pPr>
        <w:jc w:val="both"/>
        <w:rPr>
          <w:b/>
          <w:sz w:val="28"/>
          <w:szCs w:val="28"/>
        </w:rPr>
      </w:pPr>
    </w:p>
    <w:p w:rsidR="00D378AA" w:rsidRPr="003044C5" w:rsidRDefault="00D378AA" w:rsidP="00D378AA">
      <w:pPr>
        <w:spacing w:line="276" w:lineRule="auto"/>
        <w:jc w:val="both"/>
        <w:rPr>
          <w:b/>
          <w:bCs/>
          <w:sz w:val="28"/>
          <w:szCs w:val="28"/>
        </w:rPr>
      </w:pPr>
      <w:r w:rsidRPr="003044C5">
        <w:rPr>
          <w:b/>
          <w:bCs/>
          <w:sz w:val="28"/>
          <w:szCs w:val="28"/>
        </w:rPr>
        <w:t xml:space="preserve">Содержание </w:t>
      </w:r>
      <w:r w:rsidRPr="003044C5">
        <w:rPr>
          <w:sz w:val="28"/>
          <w:szCs w:val="28"/>
        </w:rPr>
        <w:t>курса русского</w:t>
      </w:r>
      <w:r w:rsidRPr="003044C5">
        <w:rPr>
          <w:b/>
          <w:bCs/>
          <w:sz w:val="28"/>
          <w:szCs w:val="28"/>
        </w:rPr>
        <w:t xml:space="preserve"> </w:t>
      </w:r>
      <w:r w:rsidRPr="003044C5">
        <w:rPr>
          <w:sz w:val="28"/>
          <w:szCs w:val="28"/>
        </w:rPr>
        <w:t>(родного)</w:t>
      </w:r>
      <w:r w:rsidRPr="003044C5">
        <w:rPr>
          <w:b/>
          <w:bCs/>
          <w:sz w:val="28"/>
          <w:szCs w:val="28"/>
        </w:rPr>
        <w:t xml:space="preserve"> </w:t>
      </w:r>
      <w:r w:rsidRPr="003044C5">
        <w:rPr>
          <w:sz w:val="28"/>
          <w:szCs w:val="28"/>
        </w:rPr>
        <w:t xml:space="preserve">языка и родной литературы на базовом уровне в средней (полной) школе, как и на предыдущем этапе, обусловлено общей нацеленностью образовательного процесса на достижение личностных, метапредметных и предметных целей обучения, что возможно на основе </w:t>
      </w:r>
      <w:r w:rsidRPr="003044C5">
        <w:rPr>
          <w:iCs/>
          <w:sz w:val="28"/>
          <w:szCs w:val="28"/>
        </w:rPr>
        <w:t>компетентностного подхода,</w:t>
      </w:r>
      <w:r w:rsidRPr="003044C5">
        <w:rPr>
          <w:sz w:val="28"/>
          <w:szCs w:val="28"/>
        </w:rPr>
        <w:t xml:space="preserve"> который находит дальнейшее развитие в 10—11 классах и обеспечивает совершенствование коммуникативной, языковой и лингвистической (языковедческой) и культуроведческой компетенций.</w:t>
      </w:r>
    </w:p>
    <w:p w:rsidR="00D378AA" w:rsidRPr="003044C5" w:rsidRDefault="00D378AA" w:rsidP="00D378AA">
      <w:pPr>
        <w:spacing w:line="276" w:lineRule="auto"/>
        <w:jc w:val="both"/>
        <w:rPr>
          <w:b/>
          <w:bCs/>
          <w:sz w:val="28"/>
          <w:szCs w:val="28"/>
        </w:rPr>
      </w:pPr>
      <w:r w:rsidRPr="003044C5">
        <w:rPr>
          <w:b/>
          <w:bCs/>
          <w:iCs/>
          <w:sz w:val="28"/>
          <w:szCs w:val="28"/>
        </w:rPr>
        <w:t>Коммуникативная компетенция</w:t>
      </w:r>
      <w:r w:rsidRPr="003044C5">
        <w:rPr>
          <w:b/>
          <w:bCs/>
          <w:i/>
          <w:iCs/>
          <w:sz w:val="28"/>
          <w:szCs w:val="28"/>
        </w:rPr>
        <w:t xml:space="preserve"> </w:t>
      </w:r>
      <w:r w:rsidRPr="003044C5">
        <w:rPr>
          <w:sz w:val="28"/>
          <w:szCs w:val="28"/>
        </w:rPr>
        <w:t>предполагает совершенствование владения видами</w:t>
      </w:r>
      <w:r w:rsidRPr="003044C5">
        <w:rPr>
          <w:b/>
          <w:bCs/>
          <w:i/>
          <w:iCs/>
          <w:sz w:val="28"/>
          <w:szCs w:val="28"/>
        </w:rPr>
        <w:t xml:space="preserve"> </w:t>
      </w:r>
      <w:r w:rsidRPr="003044C5">
        <w:rPr>
          <w:sz w:val="28"/>
          <w:szCs w:val="28"/>
        </w:rPr>
        <w:t xml:space="preserve">речевой деятельности, целенаправленное формирование культуры устной и письменной речи, умений использовать языковые средства в зависимости от определенной функциональной разновидности языка, готовности к сотрудничеству и продуктивному коммуникативному взаимодействию; расширение опыта речевого общения в официальных </w:t>
      </w:r>
      <w:r w:rsidRPr="00C41919">
        <w:rPr>
          <w:bCs/>
          <w:sz w:val="28"/>
          <w:szCs w:val="28"/>
        </w:rPr>
        <w:t>и</w:t>
      </w:r>
      <w:r w:rsidRPr="003044C5">
        <w:rPr>
          <w:sz w:val="28"/>
          <w:szCs w:val="28"/>
        </w:rPr>
        <w:t xml:space="preserve"> неофициальных ситуациях, соответствующих опыту, интересам, психологическим особенностям учащихся старшей школы; развитие способности оценивать речевую ситуацию, определять цели коммуникации, учитывать коммуникативные намерения партнера, выбирать адекватные стратегии коммуникации, оценивать собственное речевое поведение и быть готовым к его осмысленному изменению.</w:t>
      </w:r>
    </w:p>
    <w:p w:rsidR="00D378AA" w:rsidRPr="003044C5" w:rsidRDefault="00D378AA" w:rsidP="00D378AA">
      <w:pPr>
        <w:spacing w:line="276" w:lineRule="auto"/>
        <w:jc w:val="both"/>
        <w:rPr>
          <w:b/>
          <w:bCs/>
          <w:sz w:val="28"/>
          <w:szCs w:val="28"/>
        </w:rPr>
      </w:pPr>
      <w:r w:rsidRPr="003044C5">
        <w:rPr>
          <w:sz w:val="28"/>
          <w:szCs w:val="28"/>
        </w:rPr>
        <w:t xml:space="preserve">Развитие коммуникативной компетенции происходит в процессе овладения содержанием всех учебных предметов в школе, однако только на уроках русского языка этот процесс имеет целенаправленный характер. Другими словами, </w:t>
      </w:r>
      <w:r w:rsidRPr="003044C5">
        <w:rPr>
          <w:iCs/>
          <w:sz w:val="28"/>
          <w:szCs w:val="28"/>
        </w:rPr>
        <w:t>коммуникативные</w:t>
      </w:r>
      <w:r w:rsidRPr="003044C5">
        <w:rPr>
          <w:sz w:val="28"/>
          <w:szCs w:val="28"/>
        </w:rPr>
        <w:t xml:space="preserve"> </w:t>
      </w:r>
      <w:r w:rsidRPr="003044C5">
        <w:rPr>
          <w:iCs/>
          <w:sz w:val="28"/>
          <w:szCs w:val="28"/>
        </w:rPr>
        <w:t>универсальные учебные действия</w:t>
      </w:r>
      <w:r w:rsidRPr="003044C5">
        <w:rPr>
          <w:sz w:val="28"/>
          <w:szCs w:val="28"/>
        </w:rPr>
        <w:t>,</w:t>
      </w:r>
      <w:r w:rsidRPr="003044C5">
        <w:rPr>
          <w:i/>
          <w:iCs/>
          <w:sz w:val="28"/>
          <w:szCs w:val="28"/>
        </w:rPr>
        <w:t xml:space="preserve"> </w:t>
      </w:r>
      <w:r w:rsidRPr="003044C5">
        <w:rPr>
          <w:sz w:val="28"/>
          <w:szCs w:val="28"/>
        </w:rPr>
        <w:t>которые поддерживаются целым комплексом школьных</w:t>
      </w:r>
      <w:r w:rsidRPr="003044C5">
        <w:rPr>
          <w:i/>
          <w:iCs/>
          <w:sz w:val="28"/>
          <w:szCs w:val="28"/>
        </w:rPr>
        <w:t xml:space="preserve"> </w:t>
      </w:r>
      <w:r w:rsidRPr="003044C5">
        <w:rPr>
          <w:sz w:val="28"/>
          <w:szCs w:val="28"/>
        </w:rPr>
        <w:t xml:space="preserve">предметов, являются в то же самое время предметными компетенциями, входящими в коммуникативную составляющую содержания учебного предмета «Русский язык». С этих позиций определение результатов освоения программы на базовом уровне, отражающих уровень сформированности коммуникативных универсальных учебных действий, осуществляется на двух уровнях — </w:t>
      </w:r>
      <w:r w:rsidRPr="003044C5">
        <w:rPr>
          <w:iCs/>
          <w:sz w:val="28"/>
          <w:szCs w:val="28"/>
        </w:rPr>
        <w:t>метапредметном и предметном</w:t>
      </w:r>
      <w:r w:rsidRPr="003044C5">
        <w:rPr>
          <w:sz w:val="28"/>
          <w:szCs w:val="28"/>
        </w:rPr>
        <w:t>.</w:t>
      </w:r>
    </w:p>
    <w:p w:rsidR="00D378AA" w:rsidRPr="003044C5" w:rsidRDefault="00D378AA" w:rsidP="00D378AA">
      <w:pPr>
        <w:spacing w:line="276" w:lineRule="auto"/>
        <w:jc w:val="both"/>
        <w:rPr>
          <w:sz w:val="28"/>
          <w:szCs w:val="28"/>
        </w:rPr>
      </w:pPr>
      <w:r w:rsidRPr="003044C5">
        <w:rPr>
          <w:b/>
          <w:bCs/>
          <w:iCs/>
          <w:sz w:val="28"/>
          <w:szCs w:val="28"/>
        </w:rPr>
        <w:t>Языковая и лингвистическая (языковедческая) компетенции</w:t>
      </w:r>
      <w:r w:rsidRPr="003044C5">
        <w:rPr>
          <w:b/>
          <w:bCs/>
          <w:i/>
          <w:iCs/>
          <w:sz w:val="28"/>
          <w:szCs w:val="28"/>
        </w:rPr>
        <w:t xml:space="preserve"> </w:t>
      </w:r>
      <w:r w:rsidRPr="003044C5">
        <w:rPr>
          <w:sz w:val="28"/>
          <w:szCs w:val="28"/>
        </w:rPr>
        <w:t>развиваются на основе</w:t>
      </w:r>
      <w:r w:rsidRPr="003044C5">
        <w:rPr>
          <w:b/>
          <w:bCs/>
          <w:i/>
          <w:iCs/>
          <w:sz w:val="28"/>
          <w:szCs w:val="28"/>
        </w:rPr>
        <w:t xml:space="preserve"> </w:t>
      </w:r>
      <w:r w:rsidRPr="003044C5">
        <w:rPr>
          <w:sz w:val="28"/>
          <w:szCs w:val="28"/>
        </w:rPr>
        <w:t xml:space="preserve">углубления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предполагают овладение системой знаний о литературной норме, об основных аспектах культуры речи, о функциональных разновидностях языка, формирование </w:t>
      </w:r>
      <w:r w:rsidRPr="003044C5">
        <w:rPr>
          <w:sz w:val="28"/>
          <w:szCs w:val="28"/>
        </w:rPr>
        <w:lastRenderedPageBreak/>
        <w:t>активных навыков нормативного употребления единиц языка в различных сферах общения, совершенствование орфографической и пунктуационной грамотности, обогащение словарного запаса и грамматического строя речи старшеклассников,</w:t>
      </w:r>
      <w:r>
        <w:rPr>
          <w:sz w:val="28"/>
          <w:szCs w:val="28"/>
        </w:rPr>
        <w:t xml:space="preserve"> </w:t>
      </w:r>
      <w:r w:rsidRPr="003044C5">
        <w:rPr>
          <w:sz w:val="28"/>
          <w:szCs w:val="28"/>
        </w:rPr>
        <w:t>формирование способности к анализу и оценке языковых явлений и фактов, умения пользоваться различными лингвистическими словарями.</w:t>
      </w:r>
    </w:p>
    <w:p w:rsidR="00D378AA" w:rsidRPr="003044C5" w:rsidRDefault="00D378AA" w:rsidP="00D378AA">
      <w:pPr>
        <w:spacing w:line="276" w:lineRule="auto"/>
        <w:jc w:val="both"/>
        <w:rPr>
          <w:sz w:val="28"/>
          <w:szCs w:val="28"/>
        </w:rPr>
      </w:pPr>
      <w:r w:rsidRPr="003044C5">
        <w:rPr>
          <w:b/>
          <w:bCs/>
          <w:iCs/>
          <w:sz w:val="28"/>
          <w:szCs w:val="28"/>
        </w:rPr>
        <w:t>Культуроведческая компетенция</w:t>
      </w:r>
      <w:r w:rsidRPr="003044C5">
        <w:rPr>
          <w:b/>
          <w:bCs/>
          <w:i/>
          <w:iCs/>
          <w:sz w:val="28"/>
          <w:szCs w:val="28"/>
        </w:rPr>
        <w:t xml:space="preserve"> </w:t>
      </w:r>
      <w:r w:rsidRPr="003044C5">
        <w:rPr>
          <w:sz w:val="28"/>
          <w:szCs w:val="28"/>
        </w:rPr>
        <w:t>предполагает более глубокое осознание</w:t>
      </w:r>
      <w:r w:rsidRPr="003044C5">
        <w:rPr>
          <w:b/>
          <w:bCs/>
          <w:i/>
          <w:iCs/>
          <w:sz w:val="28"/>
          <w:szCs w:val="28"/>
        </w:rPr>
        <w:t xml:space="preserve"> </w:t>
      </w:r>
      <w:r w:rsidRPr="003044C5">
        <w:rPr>
          <w:sz w:val="28"/>
          <w:szCs w:val="28"/>
        </w:rPr>
        <w:t>старшеклассниками языка как формы выражения национальной культуры, осмысление взаимосвязи языка и истории народа, национально-культурной специфики русского языка, владение нормами русского речевого этикета не только в бытовой, но и в научно-учебной сферах общения.</w:t>
      </w:r>
    </w:p>
    <w:p w:rsidR="00D378AA" w:rsidRPr="003044C5" w:rsidRDefault="00D378AA" w:rsidP="00D378AA">
      <w:pPr>
        <w:spacing w:line="276" w:lineRule="auto"/>
        <w:jc w:val="both"/>
        <w:rPr>
          <w:sz w:val="28"/>
          <w:szCs w:val="28"/>
        </w:rPr>
      </w:pPr>
      <w:r w:rsidRPr="003044C5">
        <w:rPr>
          <w:iCs/>
          <w:sz w:val="28"/>
          <w:szCs w:val="28"/>
        </w:rPr>
        <w:t>Коммуникативно-деятелъностный подход</w:t>
      </w:r>
      <w:r w:rsidRPr="003044C5">
        <w:rPr>
          <w:i/>
          <w:iCs/>
          <w:sz w:val="28"/>
          <w:szCs w:val="28"/>
        </w:rPr>
        <w:t xml:space="preserve"> </w:t>
      </w:r>
      <w:r w:rsidRPr="003044C5">
        <w:rPr>
          <w:sz w:val="28"/>
          <w:szCs w:val="28"/>
        </w:rPr>
        <w:t>в обучении русскому языку определяет</w:t>
      </w:r>
      <w:r w:rsidRPr="003044C5">
        <w:rPr>
          <w:i/>
          <w:iCs/>
          <w:sz w:val="28"/>
          <w:szCs w:val="28"/>
        </w:rPr>
        <w:t xml:space="preserve"> </w:t>
      </w:r>
      <w:r w:rsidRPr="003044C5">
        <w:rPr>
          <w:sz w:val="28"/>
          <w:szCs w:val="28"/>
        </w:rPr>
        <w:t>особенности предъявления материала в примерной программе: содержание представлено не только в знаниевой, но и в деятельностной форме.</w:t>
      </w:r>
    </w:p>
    <w:p w:rsidR="00D378AA" w:rsidRPr="003044C5" w:rsidRDefault="00D378AA" w:rsidP="00D378AA">
      <w:pPr>
        <w:spacing w:line="276" w:lineRule="auto"/>
        <w:jc w:val="both"/>
        <w:rPr>
          <w:sz w:val="28"/>
          <w:szCs w:val="28"/>
        </w:rPr>
      </w:pPr>
      <w:r w:rsidRPr="003044C5">
        <w:rPr>
          <w:sz w:val="28"/>
          <w:szCs w:val="28"/>
        </w:rPr>
        <w:t xml:space="preserve">Усиление коммуникативно-деятельностной направленности курса русского (родного) языка, нацеленность его на метапредметные результаты обучения являются важнейшими условиями формирования и совершенствования универсальных учебных действий. В старших классах продолжается соответствующая работа, которая на этом этапе обучения приобретает особую значимость и направлена на развитие важнейших </w:t>
      </w:r>
      <w:r w:rsidRPr="003044C5">
        <w:rPr>
          <w:iCs/>
          <w:sz w:val="28"/>
          <w:szCs w:val="28"/>
        </w:rPr>
        <w:t>коммуникативных</w:t>
      </w:r>
      <w:r w:rsidRPr="003044C5">
        <w:rPr>
          <w:sz w:val="28"/>
          <w:szCs w:val="28"/>
        </w:rPr>
        <w:t xml:space="preserve"> </w:t>
      </w:r>
      <w:r w:rsidRPr="003044C5">
        <w:rPr>
          <w:iCs/>
          <w:sz w:val="28"/>
          <w:szCs w:val="28"/>
        </w:rPr>
        <w:t>универсальных учебных действий</w:t>
      </w:r>
      <w:r w:rsidRPr="003044C5">
        <w:rPr>
          <w:i/>
          <w:iCs/>
          <w:sz w:val="28"/>
          <w:szCs w:val="28"/>
        </w:rPr>
        <w:t xml:space="preserve"> </w:t>
      </w:r>
      <w:r w:rsidRPr="003044C5">
        <w:rPr>
          <w:sz w:val="28"/>
          <w:szCs w:val="28"/>
        </w:rPr>
        <w:t>(владеть всеми видами речевой деятельности,</w:t>
      </w:r>
      <w:r w:rsidRPr="003044C5">
        <w:rPr>
          <w:i/>
          <w:iCs/>
          <w:sz w:val="28"/>
          <w:szCs w:val="28"/>
        </w:rPr>
        <w:t xml:space="preserve"> </w:t>
      </w:r>
      <w:r w:rsidRPr="003044C5">
        <w:rPr>
          <w:sz w:val="28"/>
          <w:szCs w:val="28"/>
        </w:rPr>
        <w:t>строить</w:t>
      </w:r>
      <w:r w:rsidRPr="003044C5">
        <w:rPr>
          <w:i/>
          <w:iCs/>
          <w:sz w:val="28"/>
          <w:szCs w:val="28"/>
        </w:rPr>
        <w:t xml:space="preserve"> </w:t>
      </w:r>
      <w:r w:rsidRPr="003044C5">
        <w:rPr>
          <w:sz w:val="28"/>
          <w:szCs w:val="28"/>
        </w:rPr>
        <w:t xml:space="preserve">продуктивное речевое взаимодействие со сверстниками и взрослыми в процессе совместной учебной и проектной деятельности, адекватно воспринимать устную и письменную речь; точно, правильно, логично и выразительно излагать свою точку зрения по поставленной проблеме, уместно использовать языковые средства в дискуссии, при аргументации собственной позиции, соблюдать в процессе коммуникации основные нормы устной и письменной речи, правила русского речевого этикета и др.); </w:t>
      </w:r>
      <w:r w:rsidRPr="003044C5">
        <w:rPr>
          <w:iCs/>
          <w:sz w:val="28"/>
          <w:szCs w:val="28"/>
        </w:rPr>
        <w:t>познавательных универсальных учебных действий</w:t>
      </w:r>
      <w:r w:rsidRPr="003044C5">
        <w:rPr>
          <w:i/>
          <w:iCs/>
          <w:sz w:val="28"/>
          <w:szCs w:val="28"/>
        </w:rPr>
        <w:t xml:space="preserve"> </w:t>
      </w:r>
      <w:r w:rsidRPr="003044C5">
        <w:rPr>
          <w:sz w:val="28"/>
          <w:szCs w:val="28"/>
        </w:rPr>
        <w:t>(формулировать проблему,</w:t>
      </w:r>
      <w:r w:rsidRPr="003044C5">
        <w:rPr>
          <w:i/>
          <w:iCs/>
          <w:sz w:val="28"/>
          <w:szCs w:val="28"/>
        </w:rPr>
        <w:t xml:space="preserve"> </w:t>
      </w:r>
      <w:r w:rsidRPr="003044C5">
        <w:rPr>
          <w:sz w:val="28"/>
          <w:szCs w:val="28"/>
        </w:rPr>
        <w:t>выдвигать</w:t>
      </w:r>
      <w:r w:rsidRPr="003044C5">
        <w:rPr>
          <w:i/>
          <w:iCs/>
          <w:sz w:val="28"/>
          <w:szCs w:val="28"/>
        </w:rPr>
        <w:t xml:space="preserve"> </w:t>
      </w:r>
      <w:r w:rsidRPr="003044C5">
        <w:rPr>
          <w:sz w:val="28"/>
          <w:szCs w:val="28"/>
        </w:rPr>
        <w:t xml:space="preserve">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дополнительную, явную и скрытую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др.); </w:t>
      </w:r>
      <w:r w:rsidRPr="003044C5">
        <w:rPr>
          <w:iCs/>
          <w:sz w:val="28"/>
          <w:szCs w:val="28"/>
        </w:rPr>
        <w:t>регулятивных универсальных учебных действий</w:t>
      </w:r>
      <w:r w:rsidRPr="003044C5">
        <w:rPr>
          <w:i/>
          <w:iCs/>
          <w:sz w:val="28"/>
          <w:szCs w:val="28"/>
        </w:rPr>
        <w:t xml:space="preserve"> </w:t>
      </w:r>
      <w:r w:rsidRPr="003044C5">
        <w:rPr>
          <w:sz w:val="28"/>
          <w:szCs w:val="28"/>
        </w:rPr>
        <w:t>(ставить и адекватно формулировать цель</w:t>
      </w:r>
      <w:r w:rsidRPr="003044C5">
        <w:rPr>
          <w:i/>
          <w:iCs/>
          <w:sz w:val="28"/>
          <w:szCs w:val="28"/>
        </w:rPr>
        <w:t xml:space="preserve"> </w:t>
      </w:r>
      <w:r w:rsidRPr="003044C5">
        <w:rPr>
          <w:sz w:val="28"/>
          <w:szCs w:val="28"/>
        </w:rPr>
        <w:t xml:space="preserve">деятельности, </w:t>
      </w:r>
      <w:r w:rsidRPr="003044C5">
        <w:rPr>
          <w:sz w:val="28"/>
          <w:szCs w:val="28"/>
        </w:rPr>
        <w:lastRenderedPageBreak/>
        <w:t>планировать последовательность действий и при необходимости изменять ее; осуществлять самоконтроль, самооценку, самокоррекцию и др.).</w:t>
      </w:r>
    </w:p>
    <w:p w:rsidR="00D378AA" w:rsidRPr="003044C5" w:rsidRDefault="00D378AA" w:rsidP="00D378AA">
      <w:pPr>
        <w:spacing w:line="276" w:lineRule="auto"/>
        <w:jc w:val="both"/>
        <w:rPr>
          <w:sz w:val="28"/>
          <w:szCs w:val="28"/>
        </w:rPr>
      </w:pPr>
      <w:r w:rsidRPr="003044C5">
        <w:rPr>
          <w:sz w:val="28"/>
          <w:szCs w:val="28"/>
        </w:rPr>
        <w:t xml:space="preserve">Совершенствование речевой деятельности, развитие общей речевой культуры учащихся строится на </w:t>
      </w:r>
      <w:r w:rsidRPr="003044C5">
        <w:rPr>
          <w:b/>
          <w:bCs/>
          <w:sz w:val="28"/>
          <w:szCs w:val="28"/>
        </w:rPr>
        <w:t>базовом уровне</w:t>
      </w:r>
      <w:r w:rsidRPr="003044C5">
        <w:rPr>
          <w:sz w:val="28"/>
          <w:szCs w:val="28"/>
        </w:rPr>
        <w:t xml:space="preserve"> прежде всего на основе усвоения элементов современной теории речевого общения, теории речевой деятельности (раздел «Речь. Речевое общение»), а также в процессе многоаспектного языкового анализа речевого высказывания и практического овладения всеми типами норм современного русского литературного языка (языковыми, коммуникативными и этическими). Таким образом, предметные цели курса русского языка для базового уровня максимально приближены к жизненным потребностям выпускника, отражают жизненные ориентиры учащихся.</w:t>
      </w:r>
    </w:p>
    <w:p w:rsidR="00D378AA" w:rsidRPr="003044C5" w:rsidRDefault="00D378AA" w:rsidP="00D378AA">
      <w:pPr>
        <w:spacing w:line="276" w:lineRule="auto"/>
        <w:jc w:val="both"/>
        <w:rPr>
          <w:sz w:val="28"/>
          <w:szCs w:val="28"/>
        </w:rPr>
      </w:pPr>
      <w:r w:rsidRPr="003044C5">
        <w:rPr>
          <w:sz w:val="28"/>
          <w:szCs w:val="28"/>
        </w:rPr>
        <w:t>Программа курса русского языка состоит из двух разделов. В первом разделе указан материал для повторения, углубления и некоторого расширения знаний по русскому языку в 10—11 классах; во втором — определена лингворечевая деятельность учащихся, организуемая на материале текстов, используемых в качестве дидактического материала, а также на основе изучаемых в старших классах произведений художественной литературы.</w:t>
      </w:r>
    </w:p>
    <w:p w:rsidR="00D378AA" w:rsidRPr="003044C5" w:rsidRDefault="00D378AA" w:rsidP="00D378AA">
      <w:pPr>
        <w:spacing w:line="276" w:lineRule="auto"/>
        <w:jc w:val="both"/>
        <w:rPr>
          <w:sz w:val="28"/>
          <w:szCs w:val="28"/>
        </w:rPr>
      </w:pPr>
      <w:r w:rsidRPr="003044C5">
        <w:rPr>
          <w:sz w:val="28"/>
          <w:szCs w:val="28"/>
        </w:rPr>
        <w:t>Повторение изученного материала не является главным в содержании курса русского языка в средней школе. В некоторых классах необходимость в повторении может оказаться значительной и даже потребуются специальные обобщающие уроки, содержание которых подсказывают материалы нашего учебника; в большинстве же классов ранее изученное по русскому языку будет выступать основой, своего рода базой для овладения языком на более высоком уровне</w:t>
      </w:r>
      <w:r>
        <w:rPr>
          <w:sz w:val="28"/>
          <w:szCs w:val="28"/>
        </w:rPr>
        <w:t xml:space="preserve"> </w:t>
      </w:r>
      <w:r w:rsidRPr="003044C5">
        <w:rPr>
          <w:sz w:val="28"/>
          <w:szCs w:val="28"/>
        </w:rPr>
        <w:t>— на уровне текста, речевых стилей, в</w:t>
      </w:r>
      <w:r>
        <w:rPr>
          <w:sz w:val="28"/>
          <w:szCs w:val="28"/>
        </w:rPr>
        <w:t xml:space="preserve"> </w:t>
      </w:r>
      <w:r w:rsidRPr="003044C5">
        <w:rPr>
          <w:sz w:val="28"/>
          <w:szCs w:val="28"/>
        </w:rPr>
        <w:t>особенности научного, публицистического, художественного, на уровне формирования индивидуально-речевого стиля учащихся и овладения общими сведениями о языке, осмысления его сущности, динамики развития, его органичной взаимосвязи с жизнью общества, с историей народа, с языками других народов.</w:t>
      </w:r>
    </w:p>
    <w:p w:rsidR="00D378AA" w:rsidRPr="003044C5" w:rsidRDefault="00D378AA" w:rsidP="00D378AA">
      <w:pPr>
        <w:spacing w:line="276" w:lineRule="auto"/>
        <w:jc w:val="both"/>
        <w:rPr>
          <w:sz w:val="28"/>
          <w:szCs w:val="28"/>
        </w:rPr>
      </w:pPr>
      <w:r w:rsidRPr="003044C5">
        <w:rPr>
          <w:sz w:val="28"/>
          <w:szCs w:val="28"/>
        </w:rPr>
        <w:t xml:space="preserve">Работа по орфографии и пунктуации в значительной мере ведется параллельно с работой над текстом, попутно, вторым планом: в одних случаях — в форме выписок, планирования, переложения текста, его продолжения или составления подобного в том же стиле и жанре; в других — в форме комментирования, объяснения орфограмм и пунктограмм, коротких справок (которые даются учителем или учащимися), выполнения упражнений учебника с учетом пробелов в подготовке каждого учащегося, группировки примеров на определенные правила правописания, составления орфографических, пунктуационных упражнений самими учащимися; в третьих случаях проводится краткая обобщающая беседа, позволяющая </w:t>
      </w:r>
      <w:r w:rsidRPr="003044C5">
        <w:rPr>
          <w:sz w:val="28"/>
          <w:szCs w:val="28"/>
        </w:rPr>
        <w:lastRenderedPageBreak/>
        <w:t>учащимся построить план, схему, таблицу взаимосмешиваемых написаний, наметить алгоритм умственного действия по различию конкурирующих языковых явлений с последующим выполнением на его основе практических упражнений. Работа по орфографии и пунктуации, так же как и по грамматике, занимает целый урок лишь в редких случаях.</w:t>
      </w:r>
    </w:p>
    <w:p w:rsidR="00D378AA" w:rsidRPr="003044C5" w:rsidRDefault="00D378AA" w:rsidP="00D378AA">
      <w:pPr>
        <w:spacing w:line="276" w:lineRule="auto"/>
        <w:jc w:val="both"/>
        <w:rPr>
          <w:sz w:val="28"/>
          <w:szCs w:val="28"/>
        </w:rPr>
      </w:pPr>
      <w:r w:rsidRPr="003044C5">
        <w:rPr>
          <w:sz w:val="28"/>
          <w:szCs w:val="28"/>
        </w:rPr>
        <w:t>Развитие речи, его содержание и формы определяются органичным сближением курса русского языка с литературой, систематическим обращением к текстам изучаемых в старших классах произведений, выходом на изобразительно-выразительные средства, чем обеспечивается более высокий уровень восприятия учащимися художественной формы произведения, более глубокое проникновение в его идейно-образное, эстетическое, нравственное содержание. Работа с текстом изучаемого литературного произведения так или иначе связана с работой по обогащению, совершенствованию речи учащихся. На программном литературном материале они учатся строить сообщения типа индивидуальной, сравнительной, групповой характеристики, типа анализа идейно-тематического содержания произведения, его композиции, используемых в нем художественных средств, авторского отношения к изображаемому, авторской позиции по затрагиваемым в произведении вопросам. Работа эта, если иметь в виду ее форму, не что иное, как работа по развитию речи, орфографии и пунктуации, а ее предметное содержание служит более качественному, хорошо осмысленному усвоению литературного материала.</w:t>
      </w:r>
    </w:p>
    <w:p w:rsidR="00D378AA" w:rsidRPr="003044C5" w:rsidRDefault="00D378AA" w:rsidP="00D378AA">
      <w:pPr>
        <w:spacing w:line="276" w:lineRule="auto"/>
        <w:jc w:val="both"/>
        <w:rPr>
          <w:sz w:val="28"/>
          <w:szCs w:val="28"/>
        </w:rPr>
      </w:pPr>
      <w:r w:rsidRPr="003044C5">
        <w:rPr>
          <w:sz w:val="28"/>
          <w:szCs w:val="28"/>
        </w:rPr>
        <w:t>Раздел «Текст. Виды его преобразования», как и раздел, посвященный фонетике, лексике, грамматике, в значительной мере является повторением того, что было изучено в предшествующих классах, однако содержание его существенно обогащено: расширен круг рассматриваемых вопросов, включен более сложный дидактический материал, изменен характер предлагаемых видов речевой деятельности учащихся.</w:t>
      </w:r>
    </w:p>
    <w:p w:rsidR="00D378AA" w:rsidRPr="003044C5" w:rsidRDefault="00D378AA" w:rsidP="00D378AA">
      <w:pPr>
        <w:spacing w:line="276" w:lineRule="auto"/>
        <w:jc w:val="both"/>
        <w:rPr>
          <w:sz w:val="28"/>
          <w:szCs w:val="28"/>
        </w:rPr>
      </w:pPr>
      <w:r w:rsidRPr="003044C5">
        <w:rPr>
          <w:sz w:val="28"/>
          <w:szCs w:val="28"/>
        </w:rPr>
        <w:t xml:space="preserve">Главными в программе являются разделы, в которых рассматриваются стили речи. Особое внимание уделяется научному, публицистическому и художественному стилям. Это диктуется социальной значимостью названных стилей, требованиями, предъявляемыми к школе с точки зрения современных задач общества, практическими потребностями, возникающими у учащихся в связи с окончанием школы и вступлением в активную самостоятельную жизнь. Исключительную важность приобретает не просто ознакомление, а практическое овладение научным, публицистическим и художественным стилями речи, их основополагающими элементами, некоторыми жанрами названных стилей. Так, применительно к научному (в его научно-популярном варианте) стилю речи это будут такие доступные учащимся старших классов </w:t>
      </w:r>
      <w:r w:rsidRPr="003044C5">
        <w:rPr>
          <w:sz w:val="28"/>
          <w:szCs w:val="28"/>
        </w:rPr>
        <w:lastRenderedPageBreak/>
        <w:t>жанры, как реферат, статья, обзор. Приобщение к собственно научному и научно-техническому подстилям (вариантам) научного стиля предполагает работу по осмыслению терминологической лексики. Важное место отводится работе с научно-учебным подстилем: восприятию и переработке текста школьных учебников и учебных пособий по разным предметам. В современных условиях выпускникам средней школы необходимо овладеть языком таблиц, схем, алгоритмов; в официально-деловом стиле — языком рекламы.</w:t>
      </w:r>
      <w:r>
        <w:rPr>
          <w:sz w:val="28"/>
          <w:szCs w:val="28"/>
        </w:rPr>
        <w:t xml:space="preserve"> </w:t>
      </w:r>
      <w:r w:rsidRPr="003044C5">
        <w:rPr>
          <w:sz w:val="28"/>
          <w:szCs w:val="28"/>
        </w:rPr>
        <w:t>Ярко выраженную практическую направленность имеет и указанный в программе материал по публицистическому стилю речи. Она выражается в ориентации на овладение учащимися общественно-политической лексикой, синтаксисом публичных выступлений, такими особо популярными жанрами публицистического стиля речи, как эссе и разные виды очерка, в ориентации на овладение устной формой речевой деятельности — докладом, выступлением в прениях.</w:t>
      </w:r>
    </w:p>
    <w:p w:rsidR="00D378AA" w:rsidRPr="003044C5" w:rsidRDefault="00D378AA" w:rsidP="00D378AA">
      <w:pPr>
        <w:spacing w:line="276" w:lineRule="auto"/>
        <w:jc w:val="both"/>
        <w:rPr>
          <w:sz w:val="28"/>
          <w:szCs w:val="28"/>
        </w:rPr>
      </w:pPr>
      <w:r w:rsidRPr="003044C5">
        <w:rPr>
          <w:sz w:val="28"/>
          <w:szCs w:val="28"/>
        </w:rPr>
        <w:t>Наиболее полно представлен в программе художественный стиль речи. Школьный курс литературы предоставляет обильный материал по художественному стилю: это образцовые тексты, которые при правильном их использовании будут служить основой для обогащения речи учащихся, развития их творческих способностей. К тому же овладение содержанием художественного произведения через его форму (в этом суть сближения русского языка с литературой) позволит с наибольшим эффектом приобщить учащихся к нравственным, эстетическим ценностям литературы и таким образом окажет положительное влияние на формирование личности учащихся. И наконец, художественный стиль, язык художественной литературы представляют своего рода эталон использования слова, построения словосочетания, предложения, текста, служат первоосновой для овладения всеми другими стилями, тем более что в языке художественной литературы используются элементы разных функциональных стилей.</w:t>
      </w:r>
    </w:p>
    <w:p w:rsidR="00D378AA" w:rsidRPr="00C41919" w:rsidRDefault="00D378AA" w:rsidP="00D378AA">
      <w:pPr>
        <w:tabs>
          <w:tab w:val="left" w:pos="284"/>
        </w:tabs>
        <w:spacing w:line="276" w:lineRule="auto"/>
        <w:jc w:val="both"/>
        <w:rPr>
          <w:sz w:val="28"/>
          <w:szCs w:val="28"/>
        </w:rPr>
      </w:pPr>
      <w:r>
        <w:rPr>
          <w:sz w:val="28"/>
          <w:szCs w:val="28"/>
        </w:rPr>
        <w:t xml:space="preserve">В </w:t>
      </w:r>
      <w:r w:rsidRPr="00C41919">
        <w:rPr>
          <w:sz w:val="28"/>
          <w:szCs w:val="28"/>
        </w:rPr>
        <w:t xml:space="preserve">программе материал для повторения распределяется по классам условно. Предполагается, что повторение фонетики и лексики будет осуществляться в первом полугодии 10 класса; морфемика, морфология, текст, общее понятие о стилях и научный стиль речи — во втором полугодии. Однако и во втором полугодии 10 класса и в 11 классе параллельно с работой над текстом и стилями речи будет продолжаться работа по лексике </w:t>
      </w:r>
      <w:r>
        <w:rPr>
          <w:sz w:val="28"/>
          <w:szCs w:val="28"/>
        </w:rPr>
        <w:t xml:space="preserve">и </w:t>
      </w:r>
      <w:r w:rsidRPr="00C41919">
        <w:rPr>
          <w:sz w:val="28"/>
          <w:szCs w:val="28"/>
        </w:rPr>
        <w:t>грамматике (в иных, конечно, формах и с другими целевыми установками), по совершенствованию навыков правописания.</w:t>
      </w:r>
    </w:p>
    <w:p w:rsidR="00D378AA" w:rsidRPr="003044C5" w:rsidRDefault="00D378AA" w:rsidP="002E178E">
      <w:pPr>
        <w:spacing w:line="276" w:lineRule="auto"/>
        <w:jc w:val="both"/>
        <w:rPr>
          <w:sz w:val="28"/>
          <w:szCs w:val="28"/>
        </w:rPr>
      </w:pPr>
      <w:r w:rsidRPr="003044C5">
        <w:rPr>
          <w:sz w:val="28"/>
          <w:szCs w:val="28"/>
        </w:rPr>
        <w:t xml:space="preserve">Публицистический стиль речи изучается главным образом в 11 классе, но жанры путевого и портретного очерков необходимо осваивать раньше: путевой очерк — в 9 классе (в связи с изучением творчества Н. М. Карамзина и А. С. Пушкина), портретный — в 10 классе (богатейший материал для </w:t>
      </w:r>
      <w:r w:rsidRPr="003044C5">
        <w:rPr>
          <w:sz w:val="28"/>
          <w:szCs w:val="28"/>
        </w:rPr>
        <w:lastRenderedPageBreak/>
        <w:t>работы дают произведения И. А. Гончарова, И. С. Тургенева, Л. Н.Лолстого, А. П. Чехова). Овладение жанрами публичной речи происходит и в 10, и в 11 классах, хотя завершающий этап обучения приходится на выпускной класс. Художественный стиль речи становится предметом изучения и практического овладения как в 10, так и в 11 классах. Главное направление программы — проникновение в язык, индивидуальный стиль писателя, в авторское начало произведения, сосредоточение внимания не только на словесном материале текста, на тропах и стилистических фигурах, но и на всех других структурных элементах художественного произведения, создаваемых словом, на персонажах, композиции, идейном замысле, образе автора. Такой подход принципиально важен с точки зрения как полноценного восприятия художественного произведения (а этому работа над художественным стилем должна способствовать прежде всего), так и более глубокого понимания роли слова в художественном произведении.</w:t>
      </w:r>
    </w:p>
    <w:p w:rsidR="00D378AA" w:rsidRPr="003044C5" w:rsidRDefault="00D378AA" w:rsidP="002E178E">
      <w:pPr>
        <w:spacing w:line="276" w:lineRule="auto"/>
        <w:jc w:val="both"/>
        <w:rPr>
          <w:sz w:val="28"/>
          <w:szCs w:val="28"/>
        </w:rPr>
      </w:pPr>
      <w:r w:rsidRPr="003044C5">
        <w:rPr>
          <w:sz w:val="28"/>
          <w:szCs w:val="28"/>
        </w:rPr>
        <w:t>Общие сведения о языке изучаются в основном в начале 10 класса, но те вопросы, которые нуждаются в обобщении, систематизации и дополнительном осмыслении лексико-грамматического материала, рассматриваются при завершении курса русского языка в 11 классе. Это относится прежде всего к уровням языка и языковой норме, органично вытекающим из того, что школьники изучали по предмету.</w:t>
      </w:r>
    </w:p>
    <w:p w:rsidR="00D378AA" w:rsidRPr="003044C5" w:rsidRDefault="00D378AA" w:rsidP="002E178E">
      <w:pPr>
        <w:spacing w:line="276" w:lineRule="auto"/>
        <w:jc w:val="both"/>
        <w:rPr>
          <w:sz w:val="28"/>
          <w:szCs w:val="28"/>
        </w:rPr>
      </w:pPr>
      <w:r w:rsidRPr="003044C5">
        <w:rPr>
          <w:sz w:val="28"/>
          <w:szCs w:val="28"/>
        </w:rPr>
        <w:t>Приемы, методы и формы работы определяются указанными выше задачами курса и его содержанием. Возрастает роль разнообразных видов самостоятельной работы, таких, как составление плана, тезисов, конспекта, подготовка реферата, доклада, написание аннотации, рецензий, самостоятельный анализ текста, целенаправленные выписки, аналитическое сообщение на основе самостоятельного изучения текста (по плану, предложенному учителем, а затем по собственному плану), творческие работы в</w:t>
      </w:r>
      <w:r>
        <w:rPr>
          <w:sz w:val="28"/>
          <w:szCs w:val="28"/>
        </w:rPr>
        <w:t xml:space="preserve"> </w:t>
      </w:r>
      <w:r w:rsidRPr="003044C5">
        <w:rPr>
          <w:sz w:val="28"/>
          <w:szCs w:val="28"/>
        </w:rPr>
        <w:t>жанре эссе, очерка, рассказа и т. д. Организуются наблюдения за речью окружающих, сбор соответствующего языкового материала с последующим его использованием по заданию учителя.</w:t>
      </w:r>
    </w:p>
    <w:p w:rsidR="00D378AA" w:rsidRPr="003044C5" w:rsidRDefault="00D378AA" w:rsidP="002E178E">
      <w:pPr>
        <w:spacing w:line="276" w:lineRule="auto"/>
        <w:jc w:val="both"/>
        <w:rPr>
          <w:sz w:val="28"/>
          <w:szCs w:val="28"/>
        </w:rPr>
      </w:pPr>
      <w:r w:rsidRPr="003044C5">
        <w:rPr>
          <w:sz w:val="28"/>
          <w:szCs w:val="28"/>
        </w:rPr>
        <w:t>Усиливаются внутрипредметные связи. Изучение научного стиля речи строится таким образом, что учащиеся постоянно обращаются к общелингвистическим понятиям, категориям: лексическим, словообразовательным, синтаксическим. Процесс вхождения в научный стиль речи дает возможность учителю повторить с учащимися лексику и грамматику. По такому же принципу строится и изучение темы «Публицистический стиль речи». Это способствует более обстоятельному овладению стилями речи, интенсивно развивает лингвистическое мышление учащихся, их способность видеть за частными (частно-стилистическими) проявлениями общие закономерности языка, его функционирования.</w:t>
      </w:r>
    </w:p>
    <w:p w:rsidR="00D378AA" w:rsidRPr="003044C5" w:rsidRDefault="00D378AA" w:rsidP="002E178E">
      <w:pPr>
        <w:spacing w:line="276" w:lineRule="auto"/>
        <w:jc w:val="both"/>
        <w:rPr>
          <w:sz w:val="28"/>
          <w:szCs w:val="28"/>
        </w:rPr>
      </w:pPr>
      <w:r w:rsidRPr="003044C5">
        <w:rPr>
          <w:sz w:val="28"/>
          <w:szCs w:val="28"/>
        </w:rPr>
        <w:lastRenderedPageBreak/>
        <w:t>Поскольку предлагаемая программа ориентирована в основном на работу с текстами русских писателей, задания для учащихся (независимо от изучаемой в данный момент темы) будут, как правило, носить комплексный характер, т. е. наряду с освоением материала очередной темы учащиеся смогут анализировать стилевые особенности текста, содержащиеся в нем изобразительно-выразительные средства, пунктуацию и ее стилистическую роль в данном тексте и т. д.</w:t>
      </w:r>
    </w:p>
    <w:p w:rsidR="00D378AA" w:rsidRPr="00144973" w:rsidRDefault="00D378AA" w:rsidP="002E178E">
      <w:pPr>
        <w:spacing w:line="276" w:lineRule="auto"/>
        <w:jc w:val="both"/>
        <w:rPr>
          <w:sz w:val="28"/>
          <w:szCs w:val="28"/>
        </w:rPr>
      </w:pPr>
    </w:p>
    <w:p w:rsidR="005D6117" w:rsidRPr="003044C5" w:rsidRDefault="005D6117" w:rsidP="002E178E">
      <w:pPr>
        <w:spacing w:line="276" w:lineRule="auto"/>
        <w:rPr>
          <w:sz w:val="28"/>
          <w:szCs w:val="28"/>
        </w:rPr>
      </w:pPr>
      <w:r w:rsidRPr="003044C5">
        <w:rPr>
          <w:b/>
          <w:bCs/>
          <w:sz w:val="28"/>
          <w:szCs w:val="28"/>
        </w:rPr>
        <w:t xml:space="preserve">Личностными результатами </w:t>
      </w:r>
      <w:r w:rsidRPr="003044C5">
        <w:rPr>
          <w:sz w:val="28"/>
          <w:szCs w:val="28"/>
        </w:rPr>
        <w:t>освоения выпускниками средней</w:t>
      </w:r>
      <w:r w:rsidRPr="003044C5">
        <w:rPr>
          <w:b/>
          <w:bCs/>
          <w:sz w:val="28"/>
          <w:szCs w:val="28"/>
        </w:rPr>
        <w:t xml:space="preserve"> </w:t>
      </w:r>
      <w:r w:rsidRPr="003044C5">
        <w:rPr>
          <w:sz w:val="28"/>
          <w:szCs w:val="28"/>
        </w:rPr>
        <w:t>(полной)</w:t>
      </w:r>
      <w:r w:rsidRPr="003044C5">
        <w:rPr>
          <w:b/>
          <w:bCs/>
          <w:sz w:val="28"/>
          <w:szCs w:val="28"/>
        </w:rPr>
        <w:t xml:space="preserve"> </w:t>
      </w:r>
      <w:r w:rsidRPr="003044C5">
        <w:rPr>
          <w:sz w:val="28"/>
          <w:szCs w:val="28"/>
        </w:rPr>
        <w:t>школы</w:t>
      </w:r>
      <w:r w:rsidRPr="003044C5">
        <w:rPr>
          <w:b/>
          <w:bCs/>
          <w:sz w:val="28"/>
          <w:szCs w:val="28"/>
        </w:rPr>
        <w:t xml:space="preserve"> </w:t>
      </w:r>
      <w:r w:rsidRPr="003044C5">
        <w:rPr>
          <w:sz w:val="28"/>
          <w:szCs w:val="28"/>
        </w:rPr>
        <w:t>программы базового уровня по русскому (родному) языку и родной литературе являются:</w:t>
      </w:r>
    </w:p>
    <w:p w:rsidR="005D6117" w:rsidRPr="003044C5" w:rsidRDefault="005D6117" w:rsidP="002E178E">
      <w:pPr>
        <w:numPr>
          <w:ilvl w:val="0"/>
          <w:numId w:val="7"/>
        </w:numPr>
        <w:tabs>
          <w:tab w:val="left" w:pos="562"/>
        </w:tabs>
        <w:suppressAutoHyphens w:val="0"/>
        <w:spacing w:line="276" w:lineRule="auto"/>
        <w:jc w:val="both"/>
        <w:rPr>
          <w:sz w:val="28"/>
          <w:szCs w:val="28"/>
        </w:rPr>
      </w:pPr>
      <w:r w:rsidRPr="003044C5">
        <w:rPr>
          <w:sz w:val="28"/>
          <w:szCs w:val="28"/>
        </w:rPr>
        <w:t>осознание феномена родного языка как духовной, культурной, нравственной основы личности; осознание себя как языковой личности; понимание зависимости успешной социализации человека, способности его адаптироваться в изменяющейся социокультурной среде, готовности к самообразованию от уровня владения русским языком; понимание роли родного языка для самореализации, самовыражения личности в различных областях человеческой деятельности;</w:t>
      </w:r>
    </w:p>
    <w:p w:rsidR="005D6117" w:rsidRPr="003044C5" w:rsidRDefault="005D6117" w:rsidP="002E178E">
      <w:pPr>
        <w:numPr>
          <w:ilvl w:val="0"/>
          <w:numId w:val="7"/>
        </w:numPr>
        <w:tabs>
          <w:tab w:val="left" w:pos="591"/>
        </w:tabs>
        <w:suppressAutoHyphens w:val="0"/>
        <w:spacing w:line="276" w:lineRule="auto"/>
        <w:jc w:val="both"/>
        <w:rPr>
          <w:sz w:val="28"/>
          <w:szCs w:val="28"/>
        </w:rPr>
      </w:pPr>
      <w:r w:rsidRPr="003044C5">
        <w:rPr>
          <w:sz w:val="28"/>
          <w:szCs w:val="28"/>
        </w:rPr>
        <w:t>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5D6117" w:rsidRPr="003044C5" w:rsidRDefault="005D6117" w:rsidP="002E178E">
      <w:pPr>
        <w:numPr>
          <w:ilvl w:val="0"/>
          <w:numId w:val="7"/>
        </w:numPr>
        <w:tabs>
          <w:tab w:val="left" w:pos="529"/>
        </w:tabs>
        <w:suppressAutoHyphens w:val="0"/>
        <w:spacing w:line="276" w:lineRule="auto"/>
        <w:ind w:right="20"/>
        <w:rPr>
          <w:sz w:val="28"/>
          <w:szCs w:val="28"/>
        </w:rPr>
      </w:pPr>
      <w:r w:rsidRPr="003044C5">
        <w:rPr>
          <w:sz w:val="28"/>
          <w:szCs w:val="28"/>
        </w:rPr>
        <w:t>увеличение продуктивного, рецептивного и потенциального словаря; расширение круга используемых языковых и речевых средств.</w:t>
      </w:r>
    </w:p>
    <w:p w:rsidR="005D6117" w:rsidRPr="003044C5" w:rsidRDefault="005D6117" w:rsidP="002E178E">
      <w:pPr>
        <w:spacing w:line="276" w:lineRule="auto"/>
        <w:rPr>
          <w:sz w:val="28"/>
          <w:szCs w:val="28"/>
        </w:rPr>
      </w:pPr>
      <w:r w:rsidRPr="003044C5">
        <w:rPr>
          <w:b/>
          <w:bCs/>
          <w:sz w:val="28"/>
          <w:szCs w:val="28"/>
        </w:rPr>
        <w:t xml:space="preserve">Метапредметными результатами </w:t>
      </w:r>
      <w:r w:rsidRPr="003044C5">
        <w:rPr>
          <w:sz w:val="28"/>
          <w:szCs w:val="28"/>
        </w:rPr>
        <w:t>освоения выпускниками средней</w:t>
      </w:r>
      <w:r w:rsidRPr="003044C5">
        <w:rPr>
          <w:b/>
          <w:bCs/>
          <w:sz w:val="28"/>
          <w:szCs w:val="28"/>
        </w:rPr>
        <w:t xml:space="preserve"> </w:t>
      </w:r>
      <w:r w:rsidRPr="003044C5">
        <w:rPr>
          <w:sz w:val="28"/>
          <w:szCs w:val="28"/>
        </w:rPr>
        <w:t>(полной)</w:t>
      </w:r>
      <w:r w:rsidRPr="003044C5">
        <w:rPr>
          <w:b/>
          <w:bCs/>
          <w:sz w:val="28"/>
          <w:szCs w:val="28"/>
        </w:rPr>
        <w:t xml:space="preserve"> </w:t>
      </w:r>
      <w:r w:rsidRPr="003044C5">
        <w:rPr>
          <w:sz w:val="28"/>
          <w:szCs w:val="28"/>
        </w:rPr>
        <w:t>школы</w:t>
      </w:r>
      <w:r w:rsidRPr="003044C5">
        <w:rPr>
          <w:b/>
          <w:bCs/>
          <w:sz w:val="28"/>
          <w:szCs w:val="28"/>
        </w:rPr>
        <w:t xml:space="preserve"> </w:t>
      </w:r>
      <w:r w:rsidRPr="003044C5">
        <w:rPr>
          <w:sz w:val="28"/>
          <w:szCs w:val="28"/>
        </w:rPr>
        <w:t>программы базового уровня по русскому (родному) языку являются:</w:t>
      </w:r>
    </w:p>
    <w:p w:rsidR="005D6117" w:rsidRPr="00C41919" w:rsidRDefault="005D6117" w:rsidP="002E178E">
      <w:pPr>
        <w:numPr>
          <w:ilvl w:val="0"/>
          <w:numId w:val="8"/>
        </w:numPr>
        <w:tabs>
          <w:tab w:val="left" w:pos="284"/>
        </w:tabs>
        <w:suppressAutoHyphens w:val="0"/>
        <w:spacing w:line="276" w:lineRule="auto"/>
        <w:ind w:right="-259"/>
        <w:jc w:val="both"/>
        <w:rPr>
          <w:sz w:val="28"/>
          <w:szCs w:val="28"/>
        </w:rPr>
      </w:pPr>
      <w:r w:rsidRPr="00C41919">
        <w:rPr>
          <w:sz w:val="28"/>
          <w:szCs w:val="28"/>
        </w:rPr>
        <w:t>владение всеми видами речевой деятельности в разных коммуникативных условиях: разными видами чтения и аудирования; способностью адекватно понять прочитанное или прослушанное высказывание и передать его содержание в соответствии с коммуникативной задачей; умениями и навыками работы с научным текстом, с различными источниками научно-технической информации;</w:t>
      </w:r>
    </w:p>
    <w:p w:rsidR="005D6117" w:rsidRPr="003044C5" w:rsidRDefault="005D6117" w:rsidP="002E178E">
      <w:pPr>
        <w:numPr>
          <w:ilvl w:val="0"/>
          <w:numId w:val="9"/>
        </w:numPr>
        <w:tabs>
          <w:tab w:val="left" w:pos="756"/>
        </w:tabs>
        <w:suppressAutoHyphens w:val="0"/>
        <w:spacing w:line="276" w:lineRule="auto"/>
        <w:jc w:val="both"/>
        <w:rPr>
          <w:sz w:val="28"/>
          <w:szCs w:val="28"/>
        </w:rPr>
      </w:pPr>
      <w:r w:rsidRPr="003044C5">
        <w:rPr>
          <w:sz w:val="28"/>
          <w:szCs w:val="28"/>
        </w:rPr>
        <w:t>умениями выступать перед аудиторией старшеклассников с докладом; защищать реферат, проектную работу; участвовать в спорах, диспутах, свободно и правильно излагая свои мысли в устной и письменной форме;</w:t>
      </w:r>
    </w:p>
    <w:p w:rsidR="005D6117" w:rsidRPr="003044C5" w:rsidRDefault="005D6117" w:rsidP="002E178E">
      <w:pPr>
        <w:numPr>
          <w:ilvl w:val="0"/>
          <w:numId w:val="9"/>
        </w:numPr>
        <w:tabs>
          <w:tab w:val="left" w:pos="843"/>
        </w:tabs>
        <w:suppressAutoHyphens w:val="0"/>
        <w:spacing w:line="276" w:lineRule="auto"/>
        <w:jc w:val="both"/>
        <w:rPr>
          <w:sz w:val="28"/>
          <w:szCs w:val="28"/>
        </w:rPr>
      </w:pPr>
      <w:r w:rsidRPr="003044C5">
        <w:rPr>
          <w:sz w:val="28"/>
          <w:szCs w:val="28"/>
        </w:rPr>
        <w:t>умениями строить продуктивное речевое взаимодействие в сотрудничестве со сверстниками и взрослыми, учитывать разные мнения и интересы, обосновывать собственную позицию, договариваться и приходить к общему решению; осуществлять коммуникативную рефлексию;</w:t>
      </w:r>
    </w:p>
    <w:p w:rsidR="005D6117" w:rsidRPr="003044C5" w:rsidRDefault="005D6117" w:rsidP="002E178E">
      <w:pPr>
        <w:numPr>
          <w:ilvl w:val="0"/>
          <w:numId w:val="9"/>
        </w:numPr>
        <w:tabs>
          <w:tab w:val="left" w:pos="595"/>
        </w:tabs>
        <w:suppressAutoHyphens w:val="0"/>
        <w:spacing w:line="276" w:lineRule="auto"/>
        <w:jc w:val="both"/>
        <w:rPr>
          <w:sz w:val="28"/>
          <w:szCs w:val="28"/>
        </w:rPr>
      </w:pPr>
      <w:r w:rsidRPr="003044C5">
        <w:rPr>
          <w:sz w:val="28"/>
          <w:szCs w:val="28"/>
        </w:rPr>
        <w:lastRenderedPageBreak/>
        <w:t>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5D6117" w:rsidRPr="003044C5" w:rsidRDefault="005D6117" w:rsidP="002E178E">
      <w:pPr>
        <w:spacing w:line="276" w:lineRule="auto"/>
        <w:jc w:val="both"/>
        <w:rPr>
          <w:sz w:val="28"/>
          <w:szCs w:val="28"/>
        </w:rPr>
      </w:pPr>
      <w:r w:rsidRPr="003044C5">
        <w:rPr>
          <w:sz w:val="28"/>
          <w:szCs w:val="28"/>
        </w:rPr>
        <w:t>2) способность пользоваться русским языком как средством получения знаний в разных областях современной науки, совершенствовать умение применять полученные знания, умения и навыки анализа языковых явлений на межпредметном уровне;</w:t>
      </w:r>
    </w:p>
    <w:p w:rsidR="005D6117" w:rsidRPr="003044C5" w:rsidRDefault="005D6117" w:rsidP="002E178E">
      <w:pPr>
        <w:spacing w:line="276" w:lineRule="auto"/>
        <w:rPr>
          <w:sz w:val="28"/>
          <w:szCs w:val="28"/>
        </w:rPr>
      </w:pPr>
      <w:r w:rsidRPr="003044C5">
        <w:rPr>
          <w:sz w:val="28"/>
          <w:szCs w:val="28"/>
        </w:rPr>
        <w:t>3) готовность к получению высшего образования по избранному профилю, подготовка к формам учебно-познавательной деятельности в вузе;</w:t>
      </w:r>
    </w:p>
    <w:p w:rsidR="005D6117" w:rsidRPr="003044C5" w:rsidRDefault="005D6117" w:rsidP="002E178E">
      <w:pPr>
        <w:numPr>
          <w:ilvl w:val="0"/>
          <w:numId w:val="10"/>
        </w:numPr>
        <w:tabs>
          <w:tab w:val="left" w:pos="656"/>
        </w:tabs>
        <w:suppressAutoHyphens w:val="0"/>
        <w:spacing w:line="276" w:lineRule="auto"/>
        <w:jc w:val="both"/>
        <w:rPr>
          <w:sz w:val="28"/>
          <w:szCs w:val="28"/>
        </w:rPr>
      </w:pPr>
      <w:r w:rsidRPr="003044C5">
        <w:rPr>
          <w:sz w:val="28"/>
          <w:szCs w:val="28"/>
        </w:rPr>
        <w:t>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проектной деятельности.</w:t>
      </w:r>
    </w:p>
    <w:p w:rsidR="005D6117" w:rsidRPr="003044C5" w:rsidRDefault="005D6117" w:rsidP="002E178E">
      <w:pPr>
        <w:spacing w:line="276" w:lineRule="auto"/>
        <w:rPr>
          <w:sz w:val="28"/>
          <w:szCs w:val="28"/>
        </w:rPr>
      </w:pPr>
    </w:p>
    <w:p w:rsidR="005D6117" w:rsidRPr="003044C5" w:rsidRDefault="005D6117" w:rsidP="002E178E">
      <w:pPr>
        <w:spacing w:line="276" w:lineRule="auto"/>
        <w:rPr>
          <w:sz w:val="28"/>
          <w:szCs w:val="28"/>
        </w:rPr>
      </w:pPr>
      <w:r w:rsidRPr="003044C5">
        <w:rPr>
          <w:b/>
          <w:bCs/>
          <w:sz w:val="28"/>
          <w:szCs w:val="28"/>
        </w:rPr>
        <w:t xml:space="preserve">Предметными результатами </w:t>
      </w:r>
      <w:r w:rsidRPr="003044C5">
        <w:rPr>
          <w:sz w:val="28"/>
          <w:szCs w:val="28"/>
        </w:rPr>
        <w:t>освоения выпускниками средней</w:t>
      </w:r>
      <w:r w:rsidRPr="003044C5">
        <w:rPr>
          <w:b/>
          <w:bCs/>
          <w:sz w:val="28"/>
          <w:szCs w:val="28"/>
        </w:rPr>
        <w:t xml:space="preserve"> </w:t>
      </w:r>
      <w:r w:rsidRPr="003044C5">
        <w:rPr>
          <w:sz w:val="28"/>
          <w:szCs w:val="28"/>
        </w:rPr>
        <w:t>(полной)</w:t>
      </w:r>
      <w:r w:rsidRPr="003044C5">
        <w:rPr>
          <w:b/>
          <w:bCs/>
          <w:sz w:val="28"/>
          <w:szCs w:val="28"/>
        </w:rPr>
        <w:t xml:space="preserve"> </w:t>
      </w:r>
      <w:r w:rsidRPr="003044C5">
        <w:rPr>
          <w:sz w:val="28"/>
          <w:szCs w:val="28"/>
        </w:rPr>
        <w:t>школы</w:t>
      </w:r>
      <w:r w:rsidRPr="003044C5">
        <w:rPr>
          <w:b/>
          <w:bCs/>
          <w:sz w:val="28"/>
          <w:szCs w:val="28"/>
        </w:rPr>
        <w:t xml:space="preserve"> </w:t>
      </w:r>
      <w:r w:rsidRPr="003044C5">
        <w:rPr>
          <w:sz w:val="28"/>
          <w:szCs w:val="28"/>
        </w:rPr>
        <w:t>программы базового уровня по русскому (родному) языку являются:</w:t>
      </w:r>
    </w:p>
    <w:p w:rsidR="005D6117" w:rsidRPr="003044C5" w:rsidRDefault="005D6117" w:rsidP="002E178E">
      <w:pPr>
        <w:numPr>
          <w:ilvl w:val="0"/>
          <w:numId w:val="11"/>
        </w:numPr>
        <w:tabs>
          <w:tab w:val="left" w:pos="596"/>
        </w:tabs>
        <w:suppressAutoHyphens w:val="0"/>
        <w:spacing w:line="276" w:lineRule="auto"/>
        <w:jc w:val="both"/>
        <w:rPr>
          <w:sz w:val="28"/>
          <w:szCs w:val="28"/>
        </w:rPr>
      </w:pPr>
      <w:r w:rsidRPr="003044C5">
        <w:rPr>
          <w:sz w:val="28"/>
          <w:szCs w:val="28"/>
        </w:rPr>
        <w:t>представление о единстве и многообразии языкового и культурного пространства России и мира, об основных функциях языка, о взаимосвязи языка и культуры, истории народа;</w:t>
      </w:r>
    </w:p>
    <w:p w:rsidR="005D6117" w:rsidRPr="003044C5" w:rsidRDefault="005D6117" w:rsidP="002E178E">
      <w:pPr>
        <w:numPr>
          <w:ilvl w:val="0"/>
          <w:numId w:val="11"/>
        </w:numPr>
        <w:tabs>
          <w:tab w:val="left" w:pos="541"/>
        </w:tabs>
        <w:suppressAutoHyphens w:val="0"/>
        <w:spacing w:line="276" w:lineRule="auto"/>
        <w:rPr>
          <w:sz w:val="28"/>
          <w:szCs w:val="28"/>
        </w:rPr>
      </w:pPr>
      <w:r w:rsidRPr="003044C5">
        <w:rPr>
          <w:sz w:val="28"/>
          <w:szCs w:val="28"/>
        </w:rPr>
        <w:t>осознание русского языка как духовной, нравственной и культурной ценности народа, как одного из способов приобщения к ценностям национальной и мировой культуры;</w:t>
      </w:r>
    </w:p>
    <w:p w:rsidR="005D6117" w:rsidRPr="003044C5" w:rsidRDefault="005D6117" w:rsidP="002E178E">
      <w:pPr>
        <w:numPr>
          <w:ilvl w:val="0"/>
          <w:numId w:val="11"/>
        </w:numPr>
        <w:tabs>
          <w:tab w:val="left" w:pos="520"/>
        </w:tabs>
        <w:suppressAutoHyphens w:val="0"/>
        <w:spacing w:line="276" w:lineRule="auto"/>
        <w:rPr>
          <w:sz w:val="28"/>
          <w:szCs w:val="28"/>
        </w:rPr>
      </w:pPr>
      <w:r w:rsidRPr="003044C5">
        <w:rPr>
          <w:sz w:val="28"/>
          <w:szCs w:val="28"/>
        </w:rPr>
        <w:t>владение всеми видами речевой деятельности: аудирование и чтение:</w:t>
      </w:r>
    </w:p>
    <w:p w:rsidR="005D6117" w:rsidRPr="003044C5" w:rsidRDefault="005D6117" w:rsidP="002E178E">
      <w:pPr>
        <w:spacing w:line="276" w:lineRule="auto"/>
        <w:rPr>
          <w:sz w:val="28"/>
          <w:szCs w:val="28"/>
        </w:rPr>
      </w:pPr>
      <w:r w:rsidRPr="003044C5">
        <w:rPr>
          <w:sz w:val="28"/>
          <w:szCs w:val="28"/>
        </w:rPr>
        <w:t>• адекватное понимание содержания устного и письменного высказывания, основной и дополнительной, явной и скрытой (подтекстовой) информации;</w:t>
      </w:r>
    </w:p>
    <w:p w:rsidR="005D6117" w:rsidRPr="003044C5" w:rsidRDefault="005D6117" w:rsidP="002E178E">
      <w:pPr>
        <w:spacing w:line="276" w:lineRule="auto"/>
        <w:jc w:val="both"/>
        <w:rPr>
          <w:sz w:val="28"/>
          <w:szCs w:val="28"/>
        </w:rPr>
      </w:pPr>
      <w:r w:rsidRPr="003044C5">
        <w:rPr>
          <w:sz w:val="28"/>
          <w:szCs w:val="28"/>
        </w:rPr>
        <w:t>• осознанное использование разных видов чтения (поисковое, просмотровое, ознакомительное, изучающее, реферативное) и аудирования (с полным пониманием аудио-текста, с пониманием основного содержания, с выборочным извлечением информации) в зависимости от коммуникативной задачи;</w:t>
      </w:r>
    </w:p>
    <w:p w:rsidR="005D6117" w:rsidRPr="003044C5" w:rsidRDefault="005D6117" w:rsidP="002E178E">
      <w:pPr>
        <w:spacing w:line="276" w:lineRule="auto"/>
        <w:jc w:val="both"/>
        <w:rPr>
          <w:sz w:val="28"/>
          <w:szCs w:val="28"/>
        </w:rPr>
      </w:pPr>
      <w:r w:rsidRPr="003044C5">
        <w:rPr>
          <w:sz w:val="28"/>
          <w:szCs w:val="28"/>
        </w:rPr>
        <w:t>•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w:t>
      </w:r>
    </w:p>
    <w:p w:rsidR="005D6117" w:rsidRPr="003044C5" w:rsidRDefault="005D6117" w:rsidP="002E178E">
      <w:pPr>
        <w:spacing w:line="276" w:lineRule="auto"/>
        <w:ind w:right="20"/>
        <w:jc w:val="both"/>
        <w:rPr>
          <w:sz w:val="28"/>
          <w:szCs w:val="28"/>
        </w:rPr>
      </w:pPr>
      <w:r w:rsidRPr="003044C5">
        <w:rPr>
          <w:sz w:val="28"/>
          <w:szCs w:val="28"/>
        </w:rPr>
        <w:lastRenderedPageBreak/>
        <w:t>• владение умениями информационной переработки прочитанных и прослушанных текстов и представление их в виде тезисов, конспектов, аннотаций, рефератов; говорение и письмо:</w:t>
      </w:r>
    </w:p>
    <w:p w:rsidR="005D6117" w:rsidRPr="003044C5" w:rsidRDefault="005D6117" w:rsidP="002E178E">
      <w:pPr>
        <w:spacing w:line="276" w:lineRule="auto"/>
        <w:rPr>
          <w:sz w:val="28"/>
          <w:szCs w:val="28"/>
        </w:rPr>
      </w:pPr>
    </w:p>
    <w:p w:rsidR="005D6117" w:rsidRPr="003044C5" w:rsidRDefault="005D6117" w:rsidP="002E178E">
      <w:pPr>
        <w:spacing w:line="276" w:lineRule="auto"/>
        <w:jc w:val="both"/>
        <w:rPr>
          <w:sz w:val="28"/>
          <w:szCs w:val="28"/>
        </w:rPr>
      </w:pPr>
      <w:r w:rsidRPr="003044C5">
        <w:rPr>
          <w:sz w:val="28"/>
          <w:szCs w:val="28"/>
        </w:rPr>
        <w:t>• 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социально-культурной и деловой сферах общения;</w:t>
      </w:r>
    </w:p>
    <w:p w:rsidR="005D6117" w:rsidRPr="003044C5" w:rsidRDefault="005D6117" w:rsidP="002E178E">
      <w:pPr>
        <w:spacing w:line="276" w:lineRule="auto"/>
        <w:rPr>
          <w:sz w:val="28"/>
          <w:szCs w:val="28"/>
        </w:rPr>
      </w:pPr>
      <w:r w:rsidRPr="003044C5">
        <w:rPr>
          <w:sz w:val="28"/>
          <w:szCs w:val="28"/>
        </w:rPr>
        <w:t>•  подготовленное выступление перед аудиторией с докладом; защита реферата, проекта;</w:t>
      </w:r>
      <w:r>
        <w:rPr>
          <w:sz w:val="28"/>
          <w:szCs w:val="28"/>
        </w:rPr>
        <w:t xml:space="preserve"> </w:t>
      </w:r>
      <w:r w:rsidRPr="003044C5">
        <w:rPr>
          <w:sz w:val="28"/>
          <w:szCs w:val="28"/>
        </w:rPr>
        <w:t>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w:t>
      </w:r>
    </w:p>
    <w:p w:rsidR="005D6117" w:rsidRPr="003044C5" w:rsidRDefault="005D6117" w:rsidP="002E178E">
      <w:pPr>
        <w:numPr>
          <w:ilvl w:val="0"/>
          <w:numId w:val="12"/>
        </w:numPr>
        <w:tabs>
          <w:tab w:val="left" w:pos="567"/>
        </w:tabs>
        <w:suppressAutoHyphens w:val="0"/>
        <w:spacing w:line="276" w:lineRule="auto"/>
        <w:jc w:val="both"/>
        <w:rPr>
          <w:sz w:val="28"/>
          <w:szCs w:val="28"/>
        </w:rPr>
      </w:pPr>
      <w:r w:rsidRPr="003044C5">
        <w:rPr>
          <w:sz w:val="28"/>
          <w:szCs w:val="28"/>
        </w:rPr>
        <w:t>соблюдение норм речевого поведения в социально-культурной, официально-деловой и учебно-научной сферах общения, в том числе в совместной учебной деятельности, при обсуждении дискуссионных проблем, на защите реферата, проектной работы;</w:t>
      </w:r>
    </w:p>
    <w:p w:rsidR="005D6117" w:rsidRPr="003044C5" w:rsidRDefault="005D6117" w:rsidP="002E178E">
      <w:pPr>
        <w:numPr>
          <w:ilvl w:val="0"/>
          <w:numId w:val="12"/>
        </w:numPr>
        <w:tabs>
          <w:tab w:val="left" w:pos="545"/>
        </w:tabs>
        <w:suppressAutoHyphens w:val="0"/>
        <w:spacing w:line="276" w:lineRule="auto"/>
        <w:ind w:right="20"/>
        <w:jc w:val="both"/>
        <w:rPr>
          <w:sz w:val="28"/>
          <w:szCs w:val="28"/>
        </w:rPr>
      </w:pPr>
      <w:r w:rsidRPr="003044C5">
        <w:rPr>
          <w:sz w:val="28"/>
          <w:szCs w:val="28"/>
        </w:rPr>
        <w:t>осуществление речевого самоконтроля; анализ речи с точки зрения ее эффективности в достижении поставленных коммуникативных задач; владение разными способами редактирования текстов;</w:t>
      </w:r>
    </w:p>
    <w:p w:rsidR="005D6117" w:rsidRPr="003044C5" w:rsidRDefault="005D6117" w:rsidP="002E178E">
      <w:pPr>
        <w:numPr>
          <w:ilvl w:val="0"/>
          <w:numId w:val="13"/>
        </w:numPr>
        <w:tabs>
          <w:tab w:val="left" w:pos="706"/>
        </w:tabs>
        <w:suppressAutoHyphens w:val="0"/>
        <w:spacing w:line="276" w:lineRule="auto"/>
        <w:jc w:val="both"/>
        <w:rPr>
          <w:sz w:val="28"/>
          <w:szCs w:val="28"/>
        </w:rPr>
      </w:pPr>
      <w:r w:rsidRPr="003044C5">
        <w:rPr>
          <w:sz w:val="28"/>
          <w:szCs w:val="28"/>
        </w:rPr>
        <w:t>освоение базовых понятий функциональной стилистики и культуры речи: функциональные разновидности языка, речевая деятельность и ее основные виды, речевая ситуация и ее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культуры речи;</w:t>
      </w:r>
    </w:p>
    <w:p w:rsidR="005D6117" w:rsidRPr="003044C5" w:rsidRDefault="005D6117" w:rsidP="002E178E">
      <w:pPr>
        <w:numPr>
          <w:ilvl w:val="0"/>
          <w:numId w:val="13"/>
        </w:numPr>
        <w:tabs>
          <w:tab w:val="left" w:pos="550"/>
        </w:tabs>
        <w:suppressAutoHyphens w:val="0"/>
        <w:spacing w:line="276" w:lineRule="auto"/>
        <w:jc w:val="both"/>
        <w:rPr>
          <w:sz w:val="28"/>
          <w:szCs w:val="28"/>
        </w:rPr>
      </w:pPr>
      <w:r w:rsidRPr="003044C5">
        <w:rPr>
          <w:sz w:val="28"/>
          <w:szCs w:val="28"/>
        </w:rPr>
        <w:t>проведение разных видов языкового анализа слов, предложений и текстов различных функциональных стилей и разновидностей языка; анализ языковых единиц с точки зрения правильности, точности и уместности их употребления; проведение лингвистического анализа текстов разной функционально-стилевой и жанровой принадлежности; оценка коммуникативной и эстетической стороны речевого высказывания.</w:t>
      </w:r>
    </w:p>
    <w:p w:rsidR="005D6117" w:rsidRPr="003044C5" w:rsidRDefault="005D6117" w:rsidP="002E178E">
      <w:pPr>
        <w:numPr>
          <w:ilvl w:val="1"/>
          <w:numId w:val="15"/>
        </w:numPr>
        <w:tabs>
          <w:tab w:val="left" w:pos="284"/>
        </w:tabs>
        <w:suppressAutoHyphens w:val="0"/>
        <w:spacing w:line="276" w:lineRule="auto"/>
        <w:ind w:right="20"/>
        <w:rPr>
          <w:sz w:val="28"/>
          <w:szCs w:val="28"/>
        </w:rPr>
      </w:pPr>
      <w:r w:rsidRPr="003044C5">
        <w:rPr>
          <w:sz w:val="28"/>
          <w:szCs w:val="28"/>
        </w:rPr>
        <w:t>процессе изучения русского языка на базовом уровне совершенствуются и развиваются следующие общеучебные умения:</w:t>
      </w:r>
    </w:p>
    <w:p w:rsidR="005D6117" w:rsidRPr="003044C5" w:rsidRDefault="005D6117" w:rsidP="002E178E">
      <w:pPr>
        <w:numPr>
          <w:ilvl w:val="0"/>
          <w:numId w:val="15"/>
        </w:numPr>
        <w:tabs>
          <w:tab w:val="left" w:pos="445"/>
        </w:tabs>
        <w:suppressAutoHyphens w:val="0"/>
        <w:spacing w:line="276" w:lineRule="auto"/>
        <w:ind w:right="20"/>
        <w:rPr>
          <w:sz w:val="28"/>
          <w:szCs w:val="28"/>
        </w:rPr>
      </w:pPr>
      <w:r w:rsidRPr="003044C5">
        <w:rPr>
          <w:sz w:val="28"/>
          <w:szCs w:val="28"/>
        </w:rPr>
        <w:t>коммуникативные (владение всеми видами речевой деятельности и основой культуры устной и письменной речи);</w:t>
      </w:r>
    </w:p>
    <w:p w:rsidR="005D6117" w:rsidRPr="003044C5" w:rsidRDefault="005D6117" w:rsidP="002E178E">
      <w:pPr>
        <w:numPr>
          <w:ilvl w:val="0"/>
          <w:numId w:val="15"/>
        </w:numPr>
        <w:tabs>
          <w:tab w:val="left" w:pos="596"/>
        </w:tabs>
        <w:suppressAutoHyphens w:val="0"/>
        <w:spacing w:line="276" w:lineRule="auto"/>
        <w:rPr>
          <w:sz w:val="28"/>
          <w:szCs w:val="28"/>
        </w:rPr>
      </w:pPr>
      <w:r w:rsidRPr="003044C5">
        <w:rPr>
          <w:sz w:val="28"/>
          <w:szCs w:val="28"/>
        </w:rPr>
        <w:t>информационные (умение осуществлять библиографический поиск, извлекать информацию, умение работать с текстом);</w:t>
      </w:r>
    </w:p>
    <w:p w:rsidR="005D6117" w:rsidRPr="003044C5" w:rsidRDefault="005D6117" w:rsidP="002E178E">
      <w:pPr>
        <w:numPr>
          <w:ilvl w:val="0"/>
          <w:numId w:val="15"/>
        </w:numPr>
        <w:tabs>
          <w:tab w:val="left" w:pos="593"/>
        </w:tabs>
        <w:suppressAutoHyphens w:val="0"/>
        <w:spacing w:line="276" w:lineRule="auto"/>
        <w:rPr>
          <w:sz w:val="28"/>
          <w:szCs w:val="28"/>
        </w:rPr>
      </w:pPr>
      <w:r w:rsidRPr="003044C5">
        <w:rPr>
          <w:sz w:val="28"/>
          <w:szCs w:val="28"/>
        </w:rPr>
        <w:lastRenderedPageBreak/>
        <w:t>организационные (умение формулировать цель деятельности, планировать и осуществлять ее).</w:t>
      </w:r>
    </w:p>
    <w:p w:rsidR="005D6117" w:rsidRPr="003044C5" w:rsidRDefault="005D6117" w:rsidP="002E178E">
      <w:pPr>
        <w:numPr>
          <w:ilvl w:val="2"/>
          <w:numId w:val="15"/>
        </w:numPr>
        <w:tabs>
          <w:tab w:val="left" w:pos="284"/>
        </w:tabs>
        <w:suppressAutoHyphens w:val="0"/>
        <w:spacing w:line="276" w:lineRule="auto"/>
        <w:rPr>
          <w:sz w:val="28"/>
          <w:szCs w:val="28"/>
        </w:rPr>
      </w:pPr>
      <w:r w:rsidRPr="003044C5">
        <w:rPr>
          <w:sz w:val="28"/>
          <w:szCs w:val="28"/>
        </w:rPr>
        <w:t xml:space="preserve">результате изучения </w:t>
      </w:r>
      <w:r>
        <w:rPr>
          <w:sz w:val="28"/>
          <w:szCs w:val="28"/>
        </w:rPr>
        <w:t>родного (</w:t>
      </w:r>
      <w:r w:rsidRPr="003044C5">
        <w:rPr>
          <w:sz w:val="28"/>
          <w:szCs w:val="28"/>
        </w:rPr>
        <w:t xml:space="preserve">русского </w:t>
      </w:r>
      <w:r>
        <w:rPr>
          <w:sz w:val="28"/>
          <w:szCs w:val="28"/>
        </w:rPr>
        <w:t xml:space="preserve">) </w:t>
      </w:r>
      <w:r w:rsidRPr="003044C5">
        <w:rPr>
          <w:sz w:val="28"/>
          <w:szCs w:val="28"/>
        </w:rPr>
        <w:t xml:space="preserve">языка ученик должен </w:t>
      </w:r>
    </w:p>
    <w:p w:rsidR="005D6117" w:rsidRPr="003044C5" w:rsidRDefault="005D6117" w:rsidP="002E178E">
      <w:pPr>
        <w:spacing w:line="276" w:lineRule="auto"/>
        <w:rPr>
          <w:sz w:val="28"/>
          <w:szCs w:val="28"/>
        </w:rPr>
      </w:pPr>
      <w:r w:rsidRPr="003044C5">
        <w:rPr>
          <w:b/>
          <w:bCs/>
          <w:sz w:val="28"/>
          <w:szCs w:val="28"/>
        </w:rPr>
        <w:t>знать/понимать</w:t>
      </w:r>
      <w:r>
        <w:rPr>
          <w:b/>
          <w:bCs/>
          <w:sz w:val="28"/>
          <w:szCs w:val="28"/>
        </w:rPr>
        <w:t>:</w:t>
      </w:r>
    </w:p>
    <w:p w:rsidR="005D6117" w:rsidRPr="003044C5" w:rsidRDefault="005D6117" w:rsidP="002E178E">
      <w:pPr>
        <w:numPr>
          <w:ilvl w:val="0"/>
          <w:numId w:val="16"/>
        </w:numPr>
        <w:tabs>
          <w:tab w:val="left" w:pos="400"/>
        </w:tabs>
        <w:suppressAutoHyphens w:val="0"/>
        <w:spacing w:line="276" w:lineRule="auto"/>
        <w:rPr>
          <w:sz w:val="28"/>
          <w:szCs w:val="28"/>
        </w:rPr>
      </w:pPr>
      <w:r w:rsidRPr="003044C5">
        <w:rPr>
          <w:sz w:val="28"/>
          <w:szCs w:val="28"/>
        </w:rPr>
        <w:t>связь языка и истории, культуры русского народа;</w:t>
      </w:r>
    </w:p>
    <w:p w:rsidR="005D6117" w:rsidRPr="003044C5" w:rsidRDefault="005D6117" w:rsidP="002E178E">
      <w:pPr>
        <w:spacing w:line="276" w:lineRule="auto"/>
        <w:rPr>
          <w:sz w:val="28"/>
          <w:szCs w:val="28"/>
        </w:rPr>
      </w:pPr>
    </w:p>
    <w:p w:rsidR="005D6117" w:rsidRPr="003044C5" w:rsidRDefault="005D6117" w:rsidP="002E178E">
      <w:pPr>
        <w:numPr>
          <w:ilvl w:val="0"/>
          <w:numId w:val="16"/>
        </w:numPr>
        <w:tabs>
          <w:tab w:val="left" w:pos="409"/>
        </w:tabs>
        <w:suppressAutoHyphens w:val="0"/>
        <w:spacing w:line="276" w:lineRule="auto"/>
        <w:rPr>
          <w:sz w:val="28"/>
          <w:szCs w:val="28"/>
        </w:rPr>
      </w:pPr>
      <w:r w:rsidRPr="003044C5">
        <w:rPr>
          <w:sz w:val="28"/>
          <w:szCs w:val="28"/>
        </w:rPr>
        <w:t>смысл понятий: речевая ситуация и ее компоненты, литературный язык, языковая норма, культура речи;</w:t>
      </w:r>
    </w:p>
    <w:p w:rsidR="005D6117" w:rsidRPr="003044C5" w:rsidRDefault="005D6117" w:rsidP="002E178E">
      <w:pPr>
        <w:numPr>
          <w:ilvl w:val="0"/>
          <w:numId w:val="16"/>
        </w:numPr>
        <w:tabs>
          <w:tab w:val="left" w:pos="400"/>
        </w:tabs>
        <w:suppressAutoHyphens w:val="0"/>
        <w:spacing w:line="276" w:lineRule="auto"/>
        <w:rPr>
          <w:sz w:val="28"/>
          <w:szCs w:val="28"/>
        </w:rPr>
      </w:pPr>
      <w:r w:rsidRPr="003044C5">
        <w:rPr>
          <w:sz w:val="28"/>
          <w:szCs w:val="28"/>
        </w:rPr>
        <w:t>основные единицы языка, их признаки;</w:t>
      </w:r>
    </w:p>
    <w:p w:rsidR="005D6117" w:rsidRPr="003044C5" w:rsidRDefault="005D6117" w:rsidP="002E178E">
      <w:pPr>
        <w:numPr>
          <w:ilvl w:val="0"/>
          <w:numId w:val="16"/>
        </w:numPr>
        <w:tabs>
          <w:tab w:val="left" w:pos="502"/>
        </w:tabs>
        <w:suppressAutoHyphens w:val="0"/>
        <w:spacing w:line="276" w:lineRule="auto"/>
        <w:rPr>
          <w:sz w:val="28"/>
          <w:szCs w:val="28"/>
        </w:rPr>
      </w:pPr>
      <w:r w:rsidRPr="003044C5">
        <w:rPr>
          <w:sz w:val="28"/>
          <w:szCs w:val="28"/>
        </w:rPr>
        <w:t>орфоэпические, лексические, грамматические, орфографические и пунктуационные нормы современного литературного языка, нормы речевого поведения;</w:t>
      </w:r>
    </w:p>
    <w:p w:rsidR="005D6117" w:rsidRPr="003044C5" w:rsidRDefault="005D6117" w:rsidP="002E178E">
      <w:pPr>
        <w:spacing w:line="276" w:lineRule="auto"/>
        <w:rPr>
          <w:sz w:val="28"/>
          <w:szCs w:val="28"/>
        </w:rPr>
      </w:pPr>
      <w:r w:rsidRPr="003044C5">
        <w:rPr>
          <w:b/>
          <w:bCs/>
          <w:sz w:val="28"/>
          <w:szCs w:val="28"/>
        </w:rPr>
        <w:t>уметь</w:t>
      </w:r>
      <w:r>
        <w:rPr>
          <w:b/>
          <w:bCs/>
          <w:sz w:val="28"/>
          <w:szCs w:val="28"/>
        </w:rPr>
        <w:t>:</w:t>
      </w:r>
    </w:p>
    <w:p w:rsidR="005D6117" w:rsidRPr="003044C5" w:rsidRDefault="005D6117" w:rsidP="002E178E">
      <w:pPr>
        <w:numPr>
          <w:ilvl w:val="0"/>
          <w:numId w:val="16"/>
        </w:numPr>
        <w:tabs>
          <w:tab w:val="left" w:pos="437"/>
        </w:tabs>
        <w:suppressAutoHyphens w:val="0"/>
        <w:spacing w:line="276" w:lineRule="auto"/>
        <w:ind w:right="20"/>
        <w:rPr>
          <w:sz w:val="28"/>
          <w:szCs w:val="28"/>
        </w:rPr>
      </w:pPr>
      <w:r w:rsidRPr="003044C5">
        <w:rPr>
          <w:sz w:val="28"/>
          <w:szCs w:val="28"/>
        </w:rPr>
        <w:t>осуществлять речевой самоконтроль, оценивать устные и письменные высказывания с точки зрения языкового оформления;</w:t>
      </w:r>
    </w:p>
    <w:p w:rsidR="005D6117" w:rsidRPr="003044C5" w:rsidRDefault="005D6117" w:rsidP="002E178E">
      <w:pPr>
        <w:numPr>
          <w:ilvl w:val="0"/>
          <w:numId w:val="16"/>
        </w:numPr>
        <w:tabs>
          <w:tab w:val="left" w:pos="430"/>
        </w:tabs>
        <w:suppressAutoHyphens w:val="0"/>
        <w:spacing w:line="276" w:lineRule="auto"/>
        <w:rPr>
          <w:sz w:val="28"/>
          <w:szCs w:val="28"/>
        </w:rPr>
      </w:pPr>
      <w:r w:rsidRPr="003044C5">
        <w:rPr>
          <w:sz w:val="28"/>
          <w:szCs w:val="28"/>
        </w:rPr>
        <w:t>проводить лингвистический анализ текстов различных стилей; использовать основные виды чтения;</w:t>
      </w:r>
    </w:p>
    <w:p w:rsidR="005D6117" w:rsidRPr="003044C5" w:rsidRDefault="005D6117" w:rsidP="002E178E">
      <w:pPr>
        <w:numPr>
          <w:ilvl w:val="0"/>
          <w:numId w:val="16"/>
        </w:numPr>
        <w:tabs>
          <w:tab w:val="left" w:pos="400"/>
        </w:tabs>
        <w:suppressAutoHyphens w:val="0"/>
        <w:spacing w:line="276" w:lineRule="auto"/>
        <w:rPr>
          <w:sz w:val="28"/>
          <w:szCs w:val="28"/>
        </w:rPr>
      </w:pPr>
      <w:r w:rsidRPr="003044C5">
        <w:rPr>
          <w:sz w:val="28"/>
          <w:szCs w:val="28"/>
        </w:rPr>
        <w:t>извлекать необходимую информацию из различных источников;</w:t>
      </w:r>
    </w:p>
    <w:p w:rsidR="005D6117" w:rsidRPr="003044C5" w:rsidRDefault="005D6117" w:rsidP="002E178E">
      <w:pPr>
        <w:spacing w:line="276" w:lineRule="auto"/>
        <w:rPr>
          <w:sz w:val="28"/>
          <w:szCs w:val="28"/>
        </w:rPr>
      </w:pPr>
      <w:r w:rsidRPr="003044C5">
        <w:rPr>
          <w:b/>
          <w:bCs/>
          <w:sz w:val="28"/>
          <w:szCs w:val="28"/>
        </w:rPr>
        <w:t>говорение и письмо</w:t>
      </w:r>
      <w:r>
        <w:rPr>
          <w:b/>
          <w:bCs/>
          <w:sz w:val="28"/>
          <w:szCs w:val="28"/>
        </w:rPr>
        <w:t>:</w:t>
      </w:r>
    </w:p>
    <w:p w:rsidR="005D6117" w:rsidRPr="003044C5" w:rsidRDefault="005D6117" w:rsidP="002E178E">
      <w:pPr>
        <w:numPr>
          <w:ilvl w:val="0"/>
          <w:numId w:val="17"/>
        </w:numPr>
        <w:tabs>
          <w:tab w:val="left" w:pos="521"/>
        </w:tabs>
        <w:suppressAutoHyphens w:val="0"/>
        <w:spacing w:line="276" w:lineRule="auto"/>
        <w:ind w:right="20"/>
        <w:rPr>
          <w:sz w:val="28"/>
          <w:szCs w:val="28"/>
        </w:rPr>
      </w:pPr>
      <w:r w:rsidRPr="003044C5">
        <w:rPr>
          <w:sz w:val="28"/>
          <w:szCs w:val="28"/>
        </w:rPr>
        <w:t>создавать устные и письменные монологические и диалогические высказывания различных типов и жанров;</w:t>
      </w:r>
    </w:p>
    <w:p w:rsidR="005D6117" w:rsidRPr="003044C5" w:rsidRDefault="005D6117" w:rsidP="002E178E">
      <w:pPr>
        <w:numPr>
          <w:ilvl w:val="0"/>
          <w:numId w:val="17"/>
        </w:numPr>
        <w:tabs>
          <w:tab w:val="left" w:pos="519"/>
        </w:tabs>
        <w:suppressAutoHyphens w:val="0"/>
        <w:spacing w:line="276" w:lineRule="auto"/>
        <w:ind w:right="20"/>
        <w:rPr>
          <w:sz w:val="28"/>
          <w:szCs w:val="28"/>
        </w:rPr>
      </w:pPr>
      <w:r w:rsidRPr="003044C5">
        <w:rPr>
          <w:sz w:val="28"/>
          <w:szCs w:val="28"/>
        </w:rPr>
        <w:t>применять в практике речевого общения основные орфоэпические, лексические, грамматические нормы современного русского языка;</w:t>
      </w:r>
    </w:p>
    <w:p w:rsidR="005D6117" w:rsidRPr="003044C5" w:rsidRDefault="005D6117" w:rsidP="002E178E">
      <w:pPr>
        <w:numPr>
          <w:ilvl w:val="0"/>
          <w:numId w:val="17"/>
        </w:numPr>
        <w:tabs>
          <w:tab w:val="left" w:pos="416"/>
        </w:tabs>
        <w:suppressAutoHyphens w:val="0"/>
        <w:spacing w:line="276" w:lineRule="auto"/>
        <w:ind w:right="20"/>
        <w:rPr>
          <w:sz w:val="28"/>
          <w:szCs w:val="28"/>
        </w:rPr>
      </w:pPr>
      <w:r w:rsidRPr="003044C5">
        <w:rPr>
          <w:sz w:val="28"/>
          <w:szCs w:val="28"/>
        </w:rPr>
        <w:t>соблюдать в практике письма орфографические и пунктуационные нормы современного русского литературного языка;</w:t>
      </w:r>
    </w:p>
    <w:p w:rsidR="005D6117" w:rsidRPr="003044C5" w:rsidRDefault="005D6117" w:rsidP="002E178E">
      <w:pPr>
        <w:numPr>
          <w:ilvl w:val="0"/>
          <w:numId w:val="17"/>
        </w:numPr>
        <w:tabs>
          <w:tab w:val="left" w:pos="400"/>
        </w:tabs>
        <w:suppressAutoHyphens w:val="0"/>
        <w:spacing w:line="276" w:lineRule="auto"/>
        <w:rPr>
          <w:sz w:val="28"/>
          <w:szCs w:val="28"/>
        </w:rPr>
      </w:pPr>
      <w:r w:rsidRPr="003044C5">
        <w:rPr>
          <w:sz w:val="28"/>
          <w:szCs w:val="28"/>
        </w:rPr>
        <w:t>соблюдать нормы речевого поведения;</w:t>
      </w:r>
    </w:p>
    <w:p w:rsidR="005D6117" w:rsidRPr="003044C5" w:rsidRDefault="005D6117" w:rsidP="002E178E">
      <w:pPr>
        <w:numPr>
          <w:ilvl w:val="0"/>
          <w:numId w:val="17"/>
        </w:numPr>
        <w:tabs>
          <w:tab w:val="left" w:pos="445"/>
        </w:tabs>
        <w:suppressAutoHyphens w:val="0"/>
        <w:spacing w:line="276" w:lineRule="auto"/>
        <w:rPr>
          <w:sz w:val="28"/>
          <w:szCs w:val="28"/>
        </w:rPr>
      </w:pPr>
      <w:r w:rsidRPr="003044C5">
        <w:rPr>
          <w:sz w:val="28"/>
          <w:szCs w:val="28"/>
        </w:rPr>
        <w:t>использовать основные приемы информационной переработки устного и письменного текста;</w:t>
      </w:r>
    </w:p>
    <w:p w:rsidR="005D6117" w:rsidRPr="00116CBD" w:rsidRDefault="005D6117" w:rsidP="002E178E">
      <w:pPr>
        <w:numPr>
          <w:ilvl w:val="0"/>
          <w:numId w:val="17"/>
        </w:numPr>
        <w:tabs>
          <w:tab w:val="left" w:pos="562"/>
        </w:tabs>
        <w:suppressAutoHyphens w:val="0"/>
        <w:spacing w:line="276" w:lineRule="auto"/>
        <w:rPr>
          <w:sz w:val="28"/>
          <w:szCs w:val="28"/>
        </w:rPr>
      </w:pPr>
      <w:r w:rsidRPr="003044C5">
        <w:rPr>
          <w:sz w:val="28"/>
          <w:szCs w:val="28"/>
        </w:rPr>
        <w:t>использовать приобретенные приемы информационной переработки устного и письменного текста.</w:t>
      </w:r>
    </w:p>
    <w:p w:rsidR="005D6117" w:rsidRDefault="005D6117" w:rsidP="002E178E">
      <w:pPr>
        <w:tabs>
          <w:tab w:val="left" w:pos="1340"/>
        </w:tabs>
        <w:spacing w:line="276" w:lineRule="auto"/>
        <w:ind w:right="180"/>
        <w:rPr>
          <w:b/>
          <w:bCs/>
          <w:sz w:val="28"/>
          <w:szCs w:val="28"/>
        </w:rPr>
      </w:pPr>
    </w:p>
    <w:p w:rsidR="005D6117" w:rsidRPr="00085755" w:rsidRDefault="005D6117" w:rsidP="002E178E">
      <w:pPr>
        <w:tabs>
          <w:tab w:val="left" w:pos="1340"/>
        </w:tabs>
        <w:spacing w:line="276" w:lineRule="auto"/>
        <w:ind w:right="180"/>
        <w:rPr>
          <w:b/>
          <w:bCs/>
          <w:sz w:val="24"/>
        </w:rPr>
      </w:pPr>
      <w:r w:rsidRPr="003044C5">
        <w:rPr>
          <w:b/>
          <w:bCs/>
          <w:sz w:val="28"/>
          <w:szCs w:val="28"/>
        </w:rPr>
        <w:t xml:space="preserve"> </w:t>
      </w:r>
      <w:r w:rsidRPr="00085755">
        <w:rPr>
          <w:b/>
          <w:bCs/>
          <w:sz w:val="24"/>
        </w:rPr>
        <w:t>СОДЕРЖАНИЕ УЧЕБНОГО ПРЕДМЕТА «РУССКИЙ (РОДНОЙ)      ЯЗЫК   И  РОДНАЯ ЛИТЕРАТУРА» В 10 КЛАССЕ</w:t>
      </w:r>
    </w:p>
    <w:p w:rsidR="005D6117" w:rsidRPr="003044C5" w:rsidRDefault="005D6117" w:rsidP="002E178E">
      <w:pPr>
        <w:spacing w:line="276" w:lineRule="auto"/>
        <w:rPr>
          <w:sz w:val="28"/>
          <w:szCs w:val="28"/>
        </w:rPr>
      </w:pPr>
    </w:p>
    <w:p w:rsidR="005D6117" w:rsidRPr="003044C5" w:rsidRDefault="005D6117" w:rsidP="002E178E">
      <w:pPr>
        <w:spacing w:line="276" w:lineRule="auto"/>
        <w:rPr>
          <w:sz w:val="28"/>
          <w:szCs w:val="28"/>
        </w:rPr>
      </w:pPr>
      <w:r w:rsidRPr="003044C5">
        <w:rPr>
          <w:b/>
          <w:bCs/>
          <w:sz w:val="28"/>
          <w:szCs w:val="28"/>
        </w:rPr>
        <w:t xml:space="preserve">Общие сведения о языке </w:t>
      </w:r>
    </w:p>
    <w:p w:rsidR="005D6117" w:rsidRPr="003044C5" w:rsidRDefault="005D6117" w:rsidP="002E178E">
      <w:pPr>
        <w:spacing w:line="276" w:lineRule="auto"/>
        <w:rPr>
          <w:sz w:val="28"/>
          <w:szCs w:val="28"/>
        </w:rPr>
      </w:pPr>
      <w:r w:rsidRPr="003044C5">
        <w:rPr>
          <w:sz w:val="28"/>
          <w:szCs w:val="28"/>
        </w:rPr>
        <w:t>Язык и общество. Родной язык, литература и культура</w:t>
      </w:r>
      <w:r w:rsidRPr="003044C5">
        <w:rPr>
          <w:b/>
          <w:bCs/>
          <w:sz w:val="28"/>
          <w:szCs w:val="28"/>
        </w:rPr>
        <w:t>.</w:t>
      </w:r>
    </w:p>
    <w:p w:rsidR="005D6117" w:rsidRPr="003044C5" w:rsidRDefault="005D6117" w:rsidP="002E178E">
      <w:pPr>
        <w:spacing w:line="276" w:lineRule="auto"/>
        <w:ind w:right="180"/>
        <w:rPr>
          <w:sz w:val="28"/>
          <w:szCs w:val="28"/>
        </w:rPr>
      </w:pPr>
      <w:r w:rsidRPr="003044C5">
        <w:rPr>
          <w:sz w:val="28"/>
          <w:szCs w:val="28"/>
        </w:rPr>
        <w:t>Язык и история народа. Русский язык в Российской Федерации и в современном мире – в международном и межнациональном общении. Язык и речь. Язык и художественная литература.</w:t>
      </w:r>
    </w:p>
    <w:p w:rsidR="005D6117" w:rsidRPr="003044C5" w:rsidRDefault="005D6117" w:rsidP="002E178E">
      <w:pPr>
        <w:spacing w:line="276" w:lineRule="auto"/>
        <w:ind w:right="440"/>
        <w:rPr>
          <w:sz w:val="28"/>
          <w:szCs w:val="28"/>
        </w:rPr>
      </w:pPr>
      <w:r w:rsidRPr="003044C5">
        <w:rPr>
          <w:sz w:val="28"/>
          <w:szCs w:val="28"/>
        </w:rPr>
        <w:lastRenderedPageBreak/>
        <w:t>Понятие о системе языка, его единицах и уровнях, взаимосвязях и отношениях единиц разных уровней языка.</w:t>
      </w:r>
    </w:p>
    <w:p w:rsidR="005D6117" w:rsidRPr="003044C5" w:rsidRDefault="005D6117" w:rsidP="002E178E">
      <w:pPr>
        <w:spacing w:line="276" w:lineRule="auto"/>
        <w:rPr>
          <w:sz w:val="28"/>
          <w:szCs w:val="28"/>
        </w:rPr>
      </w:pPr>
      <w:r w:rsidRPr="003044C5">
        <w:rPr>
          <w:sz w:val="28"/>
          <w:szCs w:val="28"/>
        </w:rPr>
        <w:t>Практическая работа с текстами русских писателей (А. Пушкин «Скупой рыцарь»)</w:t>
      </w:r>
    </w:p>
    <w:p w:rsidR="005D6117" w:rsidRPr="003044C5" w:rsidRDefault="005D6117" w:rsidP="002E178E">
      <w:pPr>
        <w:spacing w:line="276" w:lineRule="auto"/>
        <w:rPr>
          <w:sz w:val="28"/>
          <w:szCs w:val="28"/>
        </w:rPr>
      </w:pPr>
      <w:r w:rsidRPr="003044C5">
        <w:rPr>
          <w:b/>
          <w:bCs/>
          <w:sz w:val="28"/>
          <w:szCs w:val="28"/>
        </w:rPr>
        <w:t xml:space="preserve">Фонетика, орфоэпия, орфография </w:t>
      </w:r>
    </w:p>
    <w:p w:rsidR="005D6117" w:rsidRPr="003044C5" w:rsidRDefault="005D6117" w:rsidP="002E178E">
      <w:pPr>
        <w:spacing w:line="276" w:lineRule="auto"/>
        <w:rPr>
          <w:sz w:val="28"/>
          <w:szCs w:val="28"/>
        </w:rPr>
      </w:pPr>
      <w:r w:rsidRPr="003044C5">
        <w:rPr>
          <w:sz w:val="28"/>
          <w:szCs w:val="28"/>
        </w:rPr>
        <w:t>Обобщающее повторение фонетики, графики, орфоэпии, орфографии.</w:t>
      </w:r>
    </w:p>
    <w:p w:rsidR="005D6117" w:rsidRPr="003044C5" w:rsidRDefault="005D6117" w:rsidP="002E178E">
      <w:pPr>
        <w:spacing w:line="276" w:lineRule="auto"/>
        <w:rPr>
          <w:sz w:val="28"/>
          <w:szCs w:val="28"/>
        </w:rPr>
      </w:pPr>
      <w:r w:rsidRPr="003044C5">
        <w:rPr>
          <w:sz w:val="28"/>
          <w:szCs w:val="28"/>
        </w:rPr>
        <w:t>Основные нормы современного литературного произношения .</w:t>
      </w:r>
    </w:p>
    <w:p w:rsidR="005D6117" w:rsidRPr="003044C5" w:rsidRDefault="005D6117" w:rsidP="002E178E">
      <w:pPr>
        <w:spacing w:line="276" w:lineRule="auto"/>
        <w:rPr>
          <w:sz w:val="28"/>
          <w:szCs w:val="28"/>
        </w:rPr>
      </w:pPr>
    </w:p>
    <w:p w:rsidR="005D6117" w:rsidRPr="003044C5" w:rsidRDefault="005D6117" w:rsidP="002E178E">
      <w:pPr>
        <w:numPr>
          <w:ilvl w:val="0"/>
          <w:numId w:val="14"/>
        </w:numPr>
        <w:tabs>
          <w:tab w:val="left" w:pos="452"/>
        </w:tabs>
        <w:suppressAutoHyphens w:val="0"/>
        <w:spacing w:line="276" w:lineRule="auto"/>
        <w:ind w:right="980"/>
        <w:rPr>
          <w:sz w:val="28"/>
          <w:szCs w:val="28"/>
        </w:rPr>
      </w:pPr>
      <w:r w:rsidRPr="003044C5">
        <w:rPr>
          <w:sz w:val="28"/>
          <w:szCs w:val="28"/>
        </w:rPr>
        <w:t>ударения в русском языке. Роль логического ударения в стихах Н. Некрасова. Написания, подчиняющиеся морфологическому, фонетическому, традиционному принципам русской орфографии. Фонетический разбор.</w:t>
      </w:r>
    </w:p>
    <w:p w:rsidR="005D6117" w:rsidRPr="003044C5" w:rsidRDefault="005D6117" w:rsidP="002E178E">
      <w:pPr>
        <w:spacing w:line="276" w:lineRule="auto"/>
        <w:rPr>
          <w:sz w:val="28"/>
          <w:szCs w:val="28"/>
        </w:rPr>
      </w:pPr>
      <w:r w:rsidRPr="003044C5">
        <w:rPr>
          <w:b/>
          <w:bCs/>
          <w:sz w:val="28"/>
          <w:szCs w:val="28"/>
        </w:rPr>
        <w:t>Лексика и фразеология</w:t>
      </w:r>
    </w:p>
    <w:p w:rsidR="005D6117" w:rsidRPr="003044C5" w:rsidRDefault="005D6117" w:rsidP="002E178E">
      <w:pPr>
        <w:spacing w:line="276" w:lineRule="auto"/>
        <w:rPr>
          <w:sz w:val="28"/>
          <w:szCs w:val="28"/>
        </w:rPr>
      </w:pPr>
      <w:r w:rsidRPr="003044C5">
        <w:rPr>
          <w:sz w:val="28"/>
          <w:szCs w:val="28"/>
        </w:rPr>
        <w:t>Повторение ранее приобретенных знаний о лексике русского языка.</w:t>
      </w:r>
    </w:p>
    <w:p w:rsidR="005D6117" w:rsidRPr="003044C5" w:rsidRDefault="005D6117" w:rsidP="002E178E">
      <w:pPr>
        <w:spacing w:line="276" w:lineRule="auto"/>
        <w:ind w:right="440"/>
        <w:rPr>
          <w:sz w:val="28"/>
          <w:szCs w:val="28"/>
        </w:rPr>
      </w:pPr>
      <w:r w:rsidRPr="003044C5">
        <w:rPr>
          <w:sz w:val="28"/>
          <w:szCs w:val="28"/>
        </w:rPr>
        <w:t>Феликс Кривин. Стихотворение «Лики лжи».</w:t>
      </w:r>
      <w:r>
        <w:rPr>
          <w:sz w:val="28"/>
          <w:szCs w:val="28"/>
        </w:rPr>
        <w:t xml:space="preserve"> </w:t>
      </w:r>
      <w:r w:rsidRPr="003044C5">
        <w:rPr>
          <w:sz w:val="28"/>
          <w:szCs w:val="28"/>
        </w:rPr>
        <w:t>Роль антонимов и синонимов в структуре произведения.</w:t>
      </w:r>
    </w:p>
    <w:p w:rsidR="005D6117" w:rsidRPr="003044C5" w:rsidRDefault="005D6117" w:rsidP="002E178E">
      <w:pPr>
        <w:spacing w:line="276" w:lineRule="auto"/>
        <w:rPr>
          <w:sz w:val="28"/>
          <w:szCs w:val="28"/>
        </w:rPr>
      </w:pPr>
      <w:r w:rsidRPr="003044C5">
        <w:rPr>
          <w:sz w:val="28"/>
          <w:szCs w:val="28"/>
        </w:rPr>
        <w:t>Русская лексика с точки зрения ее происхождения и употребления.</w:t>
      </w:r>
    </w:p>
    <w:p w:rsidR="005D6117" w:rsidRPr="003044C5" w:rsidRDefault="005D6117" w:rsidP="002E178E">
      <w:pPr>
        <w:spacing w:line="276" w:lineRule="auto"/>
        <w:rPr>
          <w:sz w:val="28"/>
          <w:szCs w:val="28"/>
        </w:rPr>
      </w:pPr>
      <w:r w:rsidRPr="003044C5">
        <w:rPr>
          <w:sz w:val="28"/>
          <w:szCs w:val="28"/>
        </w:rPr>
        <w:t>Русская фразеология. Роль фразеологизмов в произведениях А. Грибоедова,  А.</w:t>
      </w:r>
      <w:r>
        <w:rPr>
          <w:sz w:val="28"/>
          <w:szCs w:val="28"/>
        </w:rPr>
        <w:t xml:space="preserve"> </w:t>
      </w:r>
      <w:r w:rsidRPr="003044C5">
        <w:rPr>
          <w:sz w:val="28"/>
          <w:szCs w:val="28"/>
        </w:rPr>
        <w:t>Пушкина, Н. Гоголя и др. русских писателей.</w:t>
      </w:r>
    </w:p>
    <w:p w:rsidR="005D6117" w:rsidRPr="003044C5" w:rsidRDefault="005D6117" w:rsidP="002E178E">
      <w:pPr>
        <w:spacing w:line="276" w:lineRule="auto"/>
        <w:rPr>
          <w:sz w:val="28"/>
          <w:szCs w:val="28"/>
        </w:rPr>
      </w:pPr>
      <w:r w:rsidRPr="003044C5">
        <w:rPr>
          <w:sz w:val="28"/>
          <w:szCs w:val="28"/>
        </w:rPr>
        <w:t>Словари русского языка. Словари языка писателей.</w:t>
      </w:r>
    </w:p>
    <w:p w:rsidR="005D6117" w:rsidRDefault="005D6117" w:rsidP="002E178E">
      <w:pPr>
        <w:spacing w:line="276" w:lineRule="auto"/>
        <w:ind w:right="1140"/>
        <w:rPr>
          <w:sz w:val="28"/>
          <w:szCs w:val="28"/>
        </w:rPr>
      </w:pPr>
      <w:r w:rsidRPr="003044C5">
        <w:rPr>
          <w:sz w:val="28"/>
          <w:szCs w:val="28"/>
        </w:rPr>
        <w:t>Лексический анализ текста. Статья К. Бальмонта «Русский язык как основа творчества».</w:t>
      </w:r>
      <w:r>
        <w:rPr>
          <w:sz w:val="28"/>
          <w:szCs w:val="28"/>
        </w:rPr>
        <w:t xml:space="preserve"> </w:t>
      </w:r>
    </w:p>
    <w:p w:rsidR="005D6117" w:rsidRPr="003044C5" w:rsidRDefault="005D6117" w:rsidP="002E178E">
      <w:pPr>
        <w:spacing w:line="276" w:lineRule="auto"/>
        <w:ind w:right="1140"/>
        <w:rPr>
          <w:sz w:val="28"/>
          <w:szCs w:val="28"/>
        </w:rPr>
      </w:pPr>
      <w:r w:rsidRPr="003044C5">
        <w:rPr>
          <w:b/>
          <w:bCs/>
          <w:sz w:val="28"/>
          <w:szCs w:val="28"/>
        </w:rPr>
        <w:t xml:space="preserve">Морфемика и словообразование </w:t>
      </w:r>
    </w:p>
    <w:p w:rsidR="005D6117" w:rsidRPr="003044C5" w:rsidRDefault="005D6117" w:rsidP="002E178E">
      <w:pPr>
        <w:spacing w:line="276" w:lineRule="auto"/>
        <w:ind w:right="280"/>
        <w:rPr>
          <w:sz w:val="28"/>
          <w:szCs w:val="28"/>
        </w:rPr>
      </w:pPr>
      <w:r w:rsidRPr="003044C5">
        <w:rPr>
          <w:sz w:val="28"/>
          <w:szCs w:val="28"/>
        </w:rPr>
        <w:t>Повторение. Морфемика и словообразование. Однокоренные слова в произведениях И. Гончарова.</w:t>
      </w:r>
    </w:p>
    <w:p w:rsidR="005D6117" w:rsidRPr="003044C5" w:rsidRDefault="005D6117" w:rsidP="002E178E">
      <w:pPr>
        <w:spacing w:line="276" w:lineRule="auto"/>
        <w:rPr>
          <w:sz w:val="28"/>
          <w:szCs w:val="28"/>
        </w:rPr>
      </w:pPr>
      <w:r w:rsidRPr="003044C5">
        <w:rPr>
          <w:sz w:val="28"/>
          <w:szCs w:val="28"/>
        </w:rPr>
        <w:t>Способы словообразования. Словообразовательный разбор.</w:t>
      </w:r>
    </w:p>
    <w:p w:rsidR="005D6117" w:rsidRPr="00116CBD" w:rsidRDefault="005D6117" w:rsidP="002E178E">
      <w:pPr>
        <w:spacing w:line="276" w:lineRule="auto"/>
        <w:rPr>
          <w:sz w:val="28"/>
          <w:szCs w:val="28"/>
        </w:rPr>
      </w:pPr>
      <w:r w:rsidRPr="003044C5">
        <w:rPr>
          <w:sz w:val="28"/>
          <w:szCs w:val="28"/>
        </w:rPr>
        <w:t xml:space="preserve">Выразительные средства словообразования. Михаил </w:t>
      </w:r>
      <w:r w:rsidRPr="00116CBD">
        <w:rPr>
          <w:bCs/>
          <w:sz w:val="28"/>
          <w:szCs w:val="28"/>
        </w:rPr>
        <w:t>Пришвин</w:t>
      </w:r>
      <w:r w:rsidRPr="00116CBD">
        <w:rPr>
          <w:sz w:val="28"/>
          <w:szCs w:val="28"/>
        </w:rPr>
        <w:t xml:space="preserve"> </w:t>
      </w:r>
      <w:r w:rsidRPr="00116CBD">
        <w:rPr>
          <w:bCs/>
          <w:sz w:val="28"/>
          <w:szCs w:val="28"/>
        </w:rPr>
        <w:t>«Кладовая солнца».</w:t>
      </w:r>
    </w:p>
    <w:p w:rsidR="005D6117" w:rsidRPr="003044C5" w:rsidRDefault="005D6117" w:rsidP="002E178E">
      <w:pPr>
        <w:spacing w:line="276" w:lineRule="auto"/>
        <w:rPr>
          <w:sz w:val="28"/>
          <w:szCs w:val="28"/>
        </w:rPr>
      </w:pPr>
      <w:r w:rsidRPr="003044C5">
        <w:rPr>
          <w:sz w:val="28"/>
          <w:szCs w:val="28"/>
        </w:rPr>
        <w:t>Размышление над вопросом: как образовались слова?</w:t>
      </w:r>
      <w:r>
        <w:rPr>
          <w:sz w:val="28"/>
          <w:szCs w:val="28"/>
        </w:rPr>
        <w:t xml:space="preserve"> </w:t>
      </w:r>
      <w:r w:rsidRPr="003044C5">
        <w:rPr>
          <w:sz w:val="28"/>
          <w:szCs w:val="28"/>
        </w:rPr>
        <w:t xml:space="preserve"> Анализ эпизода.</w:t>
      </w:r>
    </w:p>
    <w:p w:rsidR="005D6117" w:rsidRPr="003044C5" w:rsidRDefault="005D6117" w:rsidP="002E178E">
      <w:pPr>
        <w:spacing w:line="276" w:lineRule="auto"/>
        <w:ind w:right="-142"/>
        <w:rPr>
          <w:sz w:val="28"/>
          <w:szCs w:val="28"/>
        </w:rPr>
      </w:pPr>
      <w:r w:rsidRPr="003044C5">
        <w:rPr>
          <w:b/>
          <w:bCs/>
          <w:sz w:val="28"/>
          <w:szCs w:val="28"/>
        </w:rPr>
        <w:t xml:space="preserve">Морфология и орфография </w:t>
      </w:r>
    </w:p>
    <w:p w:rsidR="005D6117" w:rsidRPr="003044C5" w:rsidRDefault="005D6117" w:rsidP="002E178E">
      <w:pPr>
        <w:spacing w:line="276" w:lineRule="auto"/>
        <w:ind w:right="1240"/>
        <w:rPr>
          <w:sz w:val="28"/>
          <w:szCs w:val="28"/>
        </w:rPr>
      </w:pPr>
      <w:r w:rsidRPr="003044C5">
        <w:rPr>
          <w:sz w:val="28"/>
          <w:szCs w:val="28"/>
        </w:rPr>
        <w:t>Обобщающее повторение морфологии. Части речи. Синтаксическая роль имѐн существительных в произведениях А.С. Пушкина.</w:t>
      </w:r>
    </w:p>
    <w:p w:rsidR="005D6117" w:rsidRPr="003044C5" w:rsidRDefault="005D6117" w:rsidP="002E178E">
      <w:pPr>
        <w:spacing w:line="276" w:lineRule="auto"/>
        <w:ind w:right="160"/>
        <w:rPr>
          <w:sz w:val="28"/>
          <w:szCs w:val="28"/>
        </w:rPr>
      </w:pPr>
      <w:r w:rsidRPr="003044C5">
        <w:rPr>
          <w:sz w:val="28"/>
          <w:szCs w:val="28"/>
        </w:rPr>
        <w:t>Морфологический разбор знаменательных и служебных частей речи, их словообразование и правописание.</w:t>
      </w:r>
    </w:p>
    <w:p w:rsidR="005D6117" w:rsidRPr="003044C5" w:rsidRDefault="005D6117" w:rsidP="002E178E">
      <w:pPr>
        <w:spacing w:line="276" w:lineRule="auto"/>
        <w:rPr>
          <w:sz w:val="28"/>
          <w:szCs w:val="28"/>
        </w:rPr>
      </w:pPr>
      <w:r w:rsidRPr="003044C5">
        <w:rPr>
          <w:sz w:val="28"/>
          <w:szCs w:val="28"/>
        </w:rPr>
        <w:t>Трудные вопросы правописания окончаний и суффиксов разных частей речи.</w:t>
      </w:r>
    </w:p>
    <w:p w:rsidR="005D6117" w:rsidRPr="003044C5" w:rsidRDefault="005D6117" w:rsidP="002E178E">
      <w:pPr>
        <w:spacing w:line="276" w:lineRule="auto"/>
        <w:rPr>
          <w:sz w:val="28"/>
          <w:szCs w:val="28"/>
        </w:rPr>
      </w:pPr>
      <w:r w:rsidRPr="003044C5">
        <w:rPr>
          <w:b/>
          <w:bCs/>
          <w:sz w:val="28"/>
          <w:szCs w:val="28"/>
        </w:rPr>
        <w:t xml:space="preserve">Речь, функциональные стили речи </w:t>
      </w:r>
    </w:p>
    <w:p w:rsidR="005D6117" w:rsidRPr="003044C5" w:rsidRDefault="005D6117" w:rsidP="002E178E">
      <w:pPr>
        <w:spacing w:line="276" w:lineRule="auto"/>
        <w:ind w:right="520"/>
        <w:rPr>
          <w:sz w:val="28"/>
          <w:szCs w:val="28"/>
        </w:rPr>
      </w:pPr>
      <w:r w:rsidRPr="003044C5">
        <w:rPr>
          <w:sz w:val="28"/>
          <w:szCs w:val="28"/>
        </w:rPr>
        <w:t>Что такое текст. Средства связи между частями текста в отрывке из романа Л.Толстого «Война и мир».</w:t>
      </w:r>
    </w:p>
    <w:p w:rsidR="005D6117" w:rsidRPr="003044C5" w:rsidRDefault="005D6117" w:rsidP="002E178E">
      <w:pPr>
        <w:spacing w:line="276" w:lineRule="auto"/>
        <w:rPr>
          <w:sz w:val="28"/>
          <w:szCs w:val="28"/>
        </w:rPr>
      </w:pPr>
      <w:r w:rsidRPr="003044C5">
        <w:rPr>
          <w:sz w:val="28"/>
          <w:szCs w:val="28"/>
        </w:rPr>
        <w:lastRenderedPageBreak/>
        <w:t>Абзац. Наблюдение за строением абзаца в главе романа И. Тургенева «Отцы и дети».</w:t>
      </w:r>
    </w:p>
    <w:p w:rsidR="005D6117" w:rsidRPr="003044C5" w:rsidRDefault="005D6117" w:rsidP="002E178E">
      <w:pPr>
        <w:spacing w:line="276" w:lineRule="auto"/>
        <w:rPr>
          <w:sz w:val="28"/>
          <w:szCs w:val="28"/>
        </w:rPr>
      </w:pPr>
      <w:r w:rsidRPr="003044C5">
        <w:rPr>
          <w:sz w:val="28"/>
          <w:szCs w:val="28"/>
        </w:rPr>
        <w:t>Виды преобразования текста. Тезисы. Конспект. Выписки. Реферат. Аннотация.</w:t>
      </w:r>
    </w:p>
    <w:p w:rsidR="005D6117" w:rsidRPr="003044C5" w:rsidRDefault="005D6117" w:rsidP="002E178E">
      <w:pPr>
        <w:spacing w:line="276" w:lineRule="auto"/>
        <w:rPr>
          <w:sz w:val="28"/>
          <w:szCs w:val="28"/>
        </w:rPr>
      </w:pPr>
      <w:r w:rsidRPr="003044C5">
        <w:rPr>
          <w:sz w:val="28"/>
          <w:szCs w:val="28"/>
        </w:rPr>
        <w:t>Составление сложного плана и тезисов статьи А. Кони о Л. Толстом.</w:t>
      </w:r>
    </w:p>
    <w:p w:rsidR="005D6117" w:rsidRPr="003044C5" w:rsidRDefault="005D6117" w:rsidP="002E178E">
      <w:pPr>
        <w:spacing w:line="276" w:lineRule="auto"/>
        <w:rPr>
          <w:sz w:val="28"/>
          <w:szCs w:val="28"/>
        </w:rPr>
      </w:pPr>
      <w:r w:rsidRPr="003044C5">
        <w:rPr>
          <w:sz w:val="28"/>
          <w:szCs w:val="28"/>
        </w:rPr>
        <w:t>Функциональные стили речи, их общая характеристика.</w:t>
      </w:r>
    </w:p>
    <w:p w:rsidR="005D6117" w:rsidRPr="003044C5" w:rsidRDefault="005D6117" w:rsidP="002E178E">
      <w:pPr>
        <w:spacing w:line="276" w:lineRule="auto"/>
        <w:rPr>
          <w:sz w:val="28"/>
          <w:szCs w:val="28"/>
        </w:rPr>
      </w:pPr>
      <w:r w:rsidRPr="003044C5">
        <w:rPr>
          <w:b/>
          <w:bCs/>
          <w:sz w:val="28"/>
          <w:szCs w:val="28"/>
        </w:rPr>
        <w:t xml:space="preserve">Научный стиль речи </w:t>
      </w:r>
    </w:p>
    <w:p w:rsidR="005D6117" w:rsidRPr="003044C5" w:rsidRDefault="005D6117" w:rsidP="002E178E">
      <w:pPr>
        <w:spacing w:line="276" w:lineRule="auto"/>
        <w:rPr>
          <w:sz w:val="28"/>
          <w:szCs w:val="28"/>
        </w:rPr>
      </w:pPr>
      <w:r w:rsidRPr="003044C5">
        <w:rPr>
          <w:sz w:val="28"/>
          <w:szCs w:val="28"/>
        </w:rPr>
        <w:t>Назначение, стилевые признаки, подстили научного стиля речи.</w:t>
      </w:r>
    </w:p>
    <w:p w:rsidR="005D6117" w:rsidRPr="003044C5" w:rsidRDefault="005D6117" w:rsidP="002E178E">
      <w:pPr>
        <w:spacing w:line="276" w:lineRule="auto"/>
        <w:ind w:right="200"/>
        <w:rPr>
          <w:sz w:val="28"/>
          <w:szCs w:val="28"/>
        </w:rPr>
      </w:pPr>
      <w:r w:rsidRPr="003044C5">
        <w:rPr>
          <w:sz w:val="28"/>
          <w:szCs w:val="28"/>
        </w:rPr>
        <w:t>Лексика научного стиля речи. Анализ статьи академика С. Вавилова «Михаил Васильевич Ломоносов». Морфологические и синтаксические особенности научного стиля. Терминологические энциклопедии, словари и справочники.</w:t>
      </w:r>
    </w:p>
    <w:p w:rsidR="00085755" w:rsidRDefault="00085755" w:rsidP="002E178E">
      <w:pPr>
        <w:tabs>
          <w:tab w:val="left" w:pos="2557"/>
        </w:tabs>
        <w:spacing w:line="276" w:lineRule="auto"/>
        <w:ind w:right="880"/>
        <w:rPr>
          <w:b/>
          <w:bCs/>
          <w:sz w:val="28"/>
          <w:szCs w:val="28"/>
        </w:rPr>
      </w:pPr>
    </w:p>
    <w:p w:rsidR="00085755" w:rsidRPr="00085755" w:rsidRDefault="00085755" w:rsidP="002E178E">
      <w:pPr>
        <w:tabs>
          <w:tab w:val="left" w:pos="1340"/>
        </w:tabs>
        <w:spacing w:line="276" w:lineRule="auto"/>
        <w:ind w:right="180"/>
        <w:rPr>
          <w:b/>
          <w:bCs/>
          <w:sz w:val="24"/>
        </w:rPr>
      </w:pPr>
      <w:r w:rsidRPr="00085755">
        <w:rPr>
          <w:b/>
          <w:bCs/>
          <w:sz w:val="24"/>
        </w:rPr>
        <w:t>СОДЕРЖАНИЕ ПРОГРАММЫ УЧЕБНОГО предмета  «РУССКИЙ (РОДНОЙ)      ЯЗЫК   И  РОДНАЯ ЛИТЕРАТУРА» В 11 КЛАССЕ</w:t>
      </w:r>
    </w:p>
    <w:p w:rsidR="00085755" w:rsidRPr="001F73FA" w:rsidRDefault="00085755" w:rsidP="002E178E">
      <w:pPr>
        <w:spacing w:line="276" w:lineRule="auto"/>
        <w:rPr>
          <w:sz w:val="28"/>
          <w:szCs w:val="28"/>
        </w:rPr>
      </w:pPr>
      <w:r w:rsidRPr="001F73FA">
        <w:rPr>
          <w:b/>
          <w:bCs/>
          <w:sz w:val="28"/>
          <w:szCs w:val="28"/>
        </w:rPr>
        <w:t xml:space="preserve">Введение </w:t>
      </w:r>
    </w:p>
    <w:p w:rsidR="00085755" w:rsidRPr="001F73FA" w:rsidRDefault="00085755" w:rsidP="000E61DF">
      <w:pPr>
        <w:spacing w:line="276" w:lineRule="auto"/>
        <w:ind w:right="400"/>
        <w:jc w:val="both"/>
        <w:rPr>
          <w:sz w:val="28"/>
          <w:szCs w:val="28"/>
        </w:rPr>
      </w:pPr>
      <w:r w:rsidRPr="001F73FA">
        <w:rPr>
          <w:sz w:val="28"/>
          <w:szCs w:val="28"/>
        </w:rPr>
        <w:t xml:space="preserve">Введение. Родной русский язык и родная литература Тексты художественной литературы как единство формы и содержания. </w:t>
      </w:r>
      <w:r w:rsidR="000E61DF">
        <w:rPr>
          <w:sz w:val="28"/>
          <w:szCs w:val="28"/>
        </w:rPr>
        <w:t xml:space="preserve">              </w:t>
      </w:r>
      <w:r w:rsidRPr="001F73FA">
        <w:rPr>
          <w:sz w:val="28"/>
          <w:szCs w:val="28"/>
        </w:rPr>
        <w:t>Н. Помяловский о разнообразии языка.</w:t>
      </w:r>
    </w:p>
    <w:p w:rsidR="00085755" w:rsidRPr="001F73FA" w:rsidRDefault="00085755" w:rsidP="002E178E">
      <w:pPr>
        <w:tabs>
          <w:tab w:val="left" w:pos="160"/>
        </w:tabs>
        <w:spacing w:line="276" w:lineRule="auto"/>
        <w:ind w:right="-179"/>
        <w:jc w:val="center"/>
        <w:rPr>
          <w:sz w:val="28"/>
          <w:szCs w:val="28"/>
        </w:rPr>
      </w:pPr>
      <w:r w:rsidRPr="001F73FA">
        <w:rPr>
          <w:b/>
          <w:bCs/>
          <w:sz w:val="28"/>
          <w:szCs w:val="28"/>
        </w:rPr>
        <w:t>Официально-деловой стиль речи</w:t>
      </w:r>
    </w:p>
    <w:p w:rsidR="00085755" w:rsidRPr="001F73FA" w:rsidRDefault="00085755" w:rsidP="002E178E">
      <w:pPr>
        <w:spacing w:line="276" w:lineRule="auto"/>
        <w:ind w:right="360"/>
        <w:jc w:val="both"/>
        <w:rPr>
          <w:sz w:val="28"/>
          <w:szCs w:val="28"/>
        </w:rPr>
      </w:pPr>
      <w:r w:rsidRPr="001F73FA">
        <w:rPr>
          <w:sz w:val="28"/>
          <w:szCs w:val="28"/>
        </w:rPr>
        <w:t>Официально-деловой стиль, сферы его использования, назначение. Основные признаки официально-делового стиля: точность, неличный характер, стандартизированность, стереотипность построения текстов и их предписывающий характер. Лексические, морфологические, синтаксические особенности делового стиля.</w:t>
      </w:r>
    </w:p>
    <w:p w:rsidR="00085755" w:rsidRPr="001F73FA" w:rsidRDefault="00085755" w:rsidP="002E178E">
      <w:pPr>
        <w:spacing w:line="276" w:lineRule="auto"/>
        <w:ind w:right="360"/>
        <w:jc w:val="both"/>
        <w:rPr>
          <w:sz w:val="28"/>
          <w:szCs w:val="28"/>
        </w:rPr>
      </w:pPr>
      <w:r w:rsidRPr="001F73FA">
        <w:rPr>
          <w:sz w:val="28"/>
          <w:szCs w:val="28"/>
        </w:rPr>
        <w:t>Основные жанры официально-делового стиля: заявление, доверенность, расписка, объявление, деловое письмо, резюме, автобиография. Форма делового документа. Автобиография С. Есенина.</w:t>
      </w:r>
    </w:p>
    <w:p w:rsidR="00085755" w:rsidRPr="001F73FA" w:rsidRDefault="00085755" w:rsidP="002E178E">
      <w:pPr>
        <w:tabs>
          <w:tab w:val="left" w:pos="160"/>
        </w:tabs>
        <w:spacing w:line="276" w:lineRule="auto"/>
        <w:ind w:right="100"/>
        <w:jc w:val="center"/>
        <w:rPr>
          <w:sz w:val="28"/>
          <w:szCs w:val="28"/>
        </w:rPr>
      </w:pPr>
      <w:r w:rsidRPr="001F73FA">
        <w:rPr>
          <w:b/>
          <w:bCs/>
          <w:sz w:val="28"/>
          <w:szCs w:val="28"/>
        </w:rPr>
        <w:t xml:space="preserve">Синтаксис и пунктуация </w:t>
      </w:r>
    </w:p>
    <w:p w:rsidR="00085755" w:rsidRPr="001F73FA" w:rsidRDefault="00085755" w:rsidP="002E178E">
      <w:pPr>
        <w:spacing w:line="276" w:lineRule="auto"/>
        <w:jc w:val="both"/>
        <w:rPr>
          <w:sz w:val="28"/>
          <w:szCs w:val="28"/>
        </w:rPr>
      </w:pPr>
      <w:r w:rsidRPr="001F73FA">
        <w:rPr>
          <w:sz w:val="28"/>
          <w:szCs w:val="28"/>
        </w:rPr>
        <w:t>Обобщающее повторение синтаксиса. Грамматическая основа простого предложения, виды его осложнения, типы сложных предложений, предложения с прямой речью. Способы оформления чужой речи. Цитирование.</w:t>
      </w:r>
    </w:p>
    <w:p w:rsidR="00085755" w:rsidRPr="001F73FA" w:rsidRDefault="00085755" w:rsidP="002E178E">
      <w:pPr>
        <w:tabs>
          <w:tab w:val="left" w:pos="2800"/>
          <w:tab w:val="left" w:pos="4260"/>
          <w:tab w:val="left" w:pos="6200"/>
          <w:tab w:val="left" w:pos="6620"/>
          <w:tab w:val="left" w:pos="8280"/>
          <w:tab w:val="left" w:pos="9300"/>
        </w:tabs>
        <w:spacing w:line="276" w:lineRule="auto"/>
        <w:rPr>
          <w:sz w:val="28"/>
          <w:szCs w:val="28"/>
        </w:rPr>
      </w:pPr>
      <w:r w:rsidRPr="001F73FA">
        <w:rPr>
          <w:sz w:val="28"/>
          <w:szCs w:val="28"/>
        </w:rPr>
        <w:t>Нормативное</w:t>
      </w:r>
      <w:r>
        <w:rPr>
          <w:sz w:val="28"/>
          <w:szCs w:val="28"/>
        </w:rPr>
        <w:t xml:space="preserve"> </w:t>
      </w:r>
      <w:r w:rsidRPr="001F73FA">
        <w:rPr>
          <w:sz w:val="28"/>
          <w:szCs w:val="28"/>
        </w:rPr>
        <w:t>построение</w:t>
      </w:r>
      <w:r>
        <w:rPr>
          <w:sz w:val="28"/>
          <w:szCs w:val="28"/>
        </w:rPr>
        <w:t xml:space="preserve"> </w:t>
      </w:r>
      <w:r w:rsidRPr="001F73FA">
        <w:rPr>
          <w:sz w:val="28"/>
          <w:szCs w:val="28"/>
        </w:rPr>
        <w:t>словосочетаний</w:t>
      </w:r>
      <w:r>
        <w:rPr>
          <w:sz w:val="28"/>
          <w:szCs w:val="28"/>
        </w:rPr>
        <w:t xml:space="preserve"> </w:t>
      </w:r>
      <w:r w:rsidRPr="001F73FA">
        <w:rPr>
          <w:sz w:val="28"/>
          <w:szCs w:val="28"/>
        </w:rPr>
        <w:t>и</w:t>
      </w:r>
      <w:r>
        <w:rPr>
          <w:sz w:val="28"/>
          <w:szCs w:val="28"/>
        </w:rPr>
        <w:t xml:space="preserve"> </w:t>
      </w:r>
      <w:r w:rsidRPr="001F73FA">
        <w:rPr>
          <w:sz w:val="28"/>
          <w:szCs w:val="28"/>
        </w:rPr>
        <w:t>предложений</w:t>
      </w:r>
      <w:r>
        <w:rPr>
          <w:sz w:val="28"/>
          <w:szCs w:val="28"/>
        </w:rPr>
        <w:t xml:space="preserve"> </w:t>
      </w:r>
      <w:r w:rsidRPr="001F73FA">
        <w:rPr>
          <w:sz w:val="28"/>
          <w:szCs w:val="28"/>
        </w:rPr>
        <w:t>разных</w:t>
      </w:r>
      <w:r>
        <w:rPr>
          <w:sz w:val="28"/>
          <w:szCs w:val="28"/>
        </w:rPr>
        <w:t xml:space="preserve"> </w:t>
      </w:r>
      <w:r w:rsidRPr="001F73FA">
        <w:rPr>
          <w:sz w:val="28"/>
          <w:szCs w:val="28"/>
        </w:rPr>
        <w:t>типов.</w:t>
      </w:r>
    </w:p>
    <w:p w:rsidR="00085755" w:rsidRPr="001F73FA" w:rsidRDefault="00085755" w:rsidP="002E178E">
      <w:pPr>
        <w:spacing w:line="276" w:lineRule="auto"/>
        <w:rPr>
          <w:sz w:val="28"/>
          <w:szCs w:val="28"/>
        </w:rPr>
      </w:pPr>
      <w:r w:rsidRPr="001F73FA">
        <w:rPr>
          <w:sz w:val="28"/>
          <w:szCs w:val="28"/>
        </w:rPr>
        <w:t>Интонационное богатство русской речи.</w:t>
      </w:r>
    </w:p>
    <w:p w:rsidR="00085755" w:rsidRPr="001F73FA" w:rsidRDefault="00085755" w:rsidP="002E178E">
      <w:pPr>
        <w:spacing w:line="276" w:lineRule="auto"/>
        <w:jc w:val="both"/>
        <w:rPr>
          <w:sz w:val="28"/>
          <w:szCs w:val="28"/>
        </w:rPr>
      </w:pPr>
      <w:r w:rsidRPr="001F73FA">
        <w:rPr>
          <w:sz w:val="28"/>
          <w:szCs w:val="28"/>
        </w:rPr>
        <w:t>Принципы и функции русской пунктуации. Смысловая роль знаков препинания. Роль пунктуации в письменном общении. Факультативные и альтернативные знаки препинания. Авторское употребление знаков препинания. Иван Бунин «Жизнь Арсеньева»</w:t>
      </w:r>
    </w:p>
    <w:p w:rsidR="00085755" w:rsidRPr="001F73FA" w:rsidRDefault="00085755" w:rsidP="002E178E">
      <w:pPr>
        <w:spacing w:line="276" w:lineRule="auto"/>
        <w:jc w:val="both"/>
        <w:rPr>
          <w:sz w:val="28"/>
          <w:szCs w:val="28"/>
        </w:rPr>
      </w:pPr>
      <w:r w:rsidRPr="001F73FA">
        <w:rPr>
          <w:sz w:val="28"/>
          <w:szCs w:val="28"/>
        </w:rPr>
        <w:lastRenderedPageBreak/>
        <w:t>Синтаксическая синонимия как источник богатства и выразительности русской</w:t>
      </w:r>
      <w:r w:rsidR="002E178E">
        <w:rPr>
          <w:sz w:val="28"/>
          <w:szCs w:val="28"/>
        </w:rPr>
        <w:t xml:space="preserve"> </w:t>
      </w:r>
      <w:r w:rsidRPr="001F73FA">
        <w:rPr>
          <w:sz w:val="28"/>
          <w:szCs w:val="28"/>
        </w:rPr>
        <w:t>речи.</w:t>
      </w:r>
    </w:p>
    <w:p w:rsidR="00085755" w:rsidRPr="001F73FA" w:rsidRDefault="00085755" w:rsidP="002E178E">
      <w:pPr>
        <w:spacing w:line="276" w:lineRule="auto"/>
        <w:ind w:right="-1"/>
        <w:jc w:val="both"/>
        <w:rPr>
          <w:sz w:val="28"/>
          <w:szCs w:val="28"/>
        </w:rPr>
      </w:pPr>
      <w:r w:rsidRPr="001F73FA">
        <w:rPr>
          <w:sz w:val="28"/>
          <w:szCs w:val="28"/>
        </w:rPr>
        <w:t xml:space="preserve">Синтаксический разбор словосочетания, простого и сложного </w:t>
      </w:r>
      <w:r>
        <w:rPr>
          <w:sz w:val="28"/>
          <w:szCs w:val="28"/>
        </w:rPr>
        <w:t>п</w:t>
      </w:r>
      <w:r w:rsidRPr="001F73FA">
        <w:rPr>
          <w:sz w:val="28"/>
          <w:szCs w:val="28"/>
        </w:rPr>
        <w:t>редложений, предложения с прямой речью. Лев Толстой. Текст «Гроза»</w:t>
      </w:r>
      <w:r w:rsidR="002E178E">
        <w:rPr>
          <w:sz w:val="28"/>
          <w:szCs w:val="28"/>
        </w:rPr>
        <w:t>.</w:t>
      </w:r>
    </w:p>
    <w:p w:rsidR="00085755" w:rsidRDefault="00085755" w:rsidP="002E178E">
      <w:pPr>
        <w:tabs>
          <w:tab w:val="left" w:pos="160"/>
        </w:tabs>
        <w:spacing w:line="276" w:lineRule="auto"/>
        <w:ind w:right="-199"/>
        <w:rPr>
          <w:b/>
          <w:bCs/>
          <w:sz w:val="28"/>
          <w:szCs w:val="28"/>
        </w:rPr>
      </w:pPr>
      <w:r w:rsidRPr="001F73FA">
        <w:rPr>
          <w:b/>
          <w:bCs/>
          <w:sz w:val="28"/>
          <w:szCs w:val="28"/>
        </w:rPr>
        <w:t xml:space="preserve">Разговорная речь </w:t>
      </w:r>
    </w:p>
    <w:p w:rsidR="00085755" w:rsidRPr="001F73FA" w:rsidRDefault="00085755" w:rsidP="002E178E">
      <w:pPr>
        <w:tabs>
          <w:tab w:val="left" w:pos="160"/>
        </w:tabs>
        <w:spacing w:line="276" w:lineRule="auto"/>
        <w:ind w:right="-199"/>
        <w:jc w:val="both"/>
        <w:rPr>
          <w:sz w:val="28"/>
          <w:szCs w:val="28"/>
        </w:rPr>
      </w:pPr>
      <w:r w:rsidRPr="001F73FA">
        <w:rPr>
          <w:sz w:val="28"/>
          <w:szCs w:val="28"/>
        </w:rPr>
        <w:t>Разговорная речь, сферы ее использования, назначение. Просторечия в произведениях Н. Помяловского. Основные признаки разговорной речи: неофициальность, экспрессивность, неподготовленность, автоматизм, обыденность содержания, преимущественно диалогическая форма. Фонетические, интонационные, лексические, морфологические, синтаксические особенности разговорной речи. Разговорные слова в произведениях Ф. Достоевского.</w:t>
      </w:r>
    </w:p>
    <w:p w:rsidR="00085755" w:rsidRPr="001F73FA" w:rsidRDefault="00085755" w:rsidP="002E178E">
      <w:pPr>
        <w:tabs>
          <w:tab w:val="left" w:pos="9355"/>
        </w:tabs>
        <w:spacing w:line="276" w:lineRule="auto"/>
        <w:ind w:right="360"/>
        <w:jc w:val="both"/>
        <w:rPr>
          <w:sz w:val="28"/>
          <w:szCs w:val="28"/>
        </w:rPr>
      </w:pPr>
      <w:r w:rsidRPr="001F73FA">
        <w:rPr>
          <w:sz w:val="28"/>
          <w:szCs w:val="28"/>
        </w:rPr>
        <w:t>Невербальные средства общения. Культура разговорной речи. Особенности речевого этикета в официально-деловой, научной и публицистической сферах общения. А.С.Пушкин «Барышня-крестьянка».</w:t>
      </w:r>
    </w:p>
    <w:p w:rsidR="00085755" w:rsidRPr="001F73FA" w:rsidRDefault="00085755" w:rsidP="002E178E">
      <w:pPr>
        <w:spacing w:line="276" w:lineRule="auto"/>
        <w:ind w:right="1520"/>
        <w:rPr>
          <w:b/>
          <w:bCs/>
          <w:sz w:val="28"/>
          <w:szCs w:val="28"/>
        </w:rPr>
      </w:pPr>
      <w:r w:rsidRPr="001F73FA">
        <w:rPr>
          <w:b/>
          <w:bCs/>
          <w:sz w:val="28"/>
          <w:szCs w:val="28"/>
        </w:rPr>
        <w:t>Публицистичес</w:t>
      </w:r>
      <w:r>
        <w:rPr>
          <w:b/>
          <w:bCs/>
          <w:sz w:val="28"/>
          <w:szCs w:val="28"/>
        </w:rPr>
        <w:t xml:space="preserve">кий стиль речи </w:t>
      </w:r>
    </w:p>
    <w:p w:rsidR="00085755" w:rsidRPr="001F73FA" w:rsidRDefault="00085755" w:rsidP="002E178E">
      <w:pPr>
        <w:spacing w:line="276" w:lineRule="auto"/>
        <w:ind w:right="-1"/>
        <w:jc w:val="both"/>
        <w:rPr>
          <w:sz w:val="28"/>
          <w:szCs w:val="28"/>
        </w:rPr>
      </w:pPr>
      <w:r w:rsidRPr="001F73FA">
        <w:rPr>
          <w:sz w:val="28"/>
          <w:szCs w:val="28"/>
        </w:rPr>
        <w:t>Особенности публицистического стиля речи. Средства</w:t>
      </w:r>
      <w:r>
        <w:rPr>
          <w:sz w:val="28"/>
          <w:szCs w:val="28"/>
        </w:rPr>
        <w:t xml:space="preserve">  э</w:t>
      </w:r>
      <w:r w:rsidRPr="001F73FA">
        <w:rPr>
          <w:sz w:val="28"/>
          <w:szCs w:val="28"/>
        </w:rPr>
        <w:t>моциональной</w:t>
      </w:r>
      <w:r>
        <w:rPr>
          <w:sz w:val="28"/>
          <w:szCs w:val="28"/>
        </w:rPr>
        <w:t xml:space="preserve"> </w:t>
      </w:r>
      <w:r w:rsidRPr="001F73FA">
        <w:rPr>
          <w:sz w:val="28"/>
          <w:szCs w:val="28"/>
        </w:rPr>
        <w:t xml:space="preserve">выразительности в публицистическом стиле. Анализ </w:t>
      </w:r>
      <w:r>
        <w:rPr>
          <w:sz w:val="28"/>
          <w:szCs w:val="28"/>
        </w:rPr>
        <w:t>с</w:t>
      </w:r>
      <w:r w:rsidRPr="001F73FA">
        <w:rPr>
          <w:sz w:val="28"/>
          <w:szCs w:val="28"/>
        </w:rPr>
        <w:t>татьи С. Залыгина «Читал Гоголя» Очерк, эссе. Д. Гранин «Точка опоры» статья, посвящѐнная Д. Лихачѐву.</w:t>
      </w:r>
    </w:p>
    <w:p w:rsidR="00085755" w:rsidRPr="001F73FA" w:rsidRDefault="00085755" w:rsidP="002E178E">
      <w:pPr>
        <w:tabs>
          <w:tab w:val="left" w:pos="9355"/>
        </w:tabs>
        <w:spacing w:line="276" w:lineRule="auto"/>
        <w:ind w:right="-1"/>
        <w:jc w:val="both"/>
        <w:rPr>
          <w:sz w:val="28"/>
          <w:szCs w:val="28"/>
        </w:rPr>
      </w:pPr>
      <w:r w:rsidRPr="001F73FA">
        <w:rPr>
          <w:sz w:val="28"/>
          <w:szCs w:val="28"/>
        </w:rPr>
        <w:t>Устное выступление. Дискуссия. Использование учащимися средств публицистического стиля в собственной речи. Мнение о «Японских репортажах» Ю. Овчинникова. Обсуждение произведения Д.С. Лихачѐва «Любовь, уважение, знание».</w:t>
      </w:r>
    </w:p>
    <w:p w:rsidR="00085755" w:rsidRPr="001F73FA" w:rsidRDefault="00085755" w:rsidP="002E178E">
      <w:pPr>
        <w:tabs>
          <w:tab w:val="left" w:pos="160"/>
        </w:tabs>
        <w:spacing w:line="276" w:lineRule="auto"/>
        <w:ind w:right="100"/>
        <w:rPr>
          <w:sz w:val="28"/>
          <w:szCs w:val="28"/>
        </w:rPr>
      </w:pPr>
      <w:r w:rsidRPr="001F73FA">
        <w:rPr>
          <w:b/>
          <w:bCs/>
          <w:sz w:val="28"/>
          <w:szCs w:val="28"/>
        </w:rPr>
        <w:t xml:space="preserve">Язык художественной литературы </w:t>
      </w:r>
    </w:p>
    <w:p w:rsidR="00085755" w:rsidRPr="001F73FA" w:rsidRDefault="00085755" w:rsidP="002E178E">
      <w:pPr>
        <w:spacing w:line="276" w:lineRule="auto"/>
        <w:jc w:val="both"/>
        <w:rPr>
          <w:sz w:val="28"/>
          <w:szCs w:val="28"/>
        </w:rPr>
      </w:pPr>
      <w:r w:rsidRPr="001F73FA">
        <w:rPr>
          <w:sz w:val="28"/>
          <w:szCs w:val="28"/>
        </w:rPr>
        <w:t>Общая характеристика художественного стиля (языка художественной литературы): образность, средств, языковых средств других стилей, выражение эстетической функции национального языка.</w:t>
      </w:r>
    </w:p>
    <w:p w:rsidR="00085755" w:rsidRPr="001F73FA" w:rsidRDefault="00085755" w:rsidP="002E178E">
      <w:pPr>
        <w:spacing w:line="276" w:lineRule="auto"/>
        <w:ind w:right="20"/>
        <w:jc w:val="both"/>
        <w:rPr>
          <w:sz w:val="28"/>
          <w:szCs w:val="28"/>
        </w:rPr>
      </w:pPr>
      <w:r w:rsidRPr="001F73FA">
        <w:rPr>
          <w:sz w:val="28"/>
          <w:szCs w:val="28"/>
        </w:rPr>
        <w:t>Язык как первоэлемент художественной литературы, один из основных элементов структуры художественного произведения.</w:t>
      </w:r>
    </w:p>
    <w:p w:rsidR="00085755" w:rsidRPr="001F73FA" w:rsidRDefault="00085755" w:rsidP="002E178E">
      <w:pPr>
        <w:spacing w:line="276" w:lineRule="auto"/>
        <w:jc w:val="both"/>
        <w:rPr>
          <w:sz w:val="28"/>
          <w:szCs w:val="28"/>
        </w:rPr>
      </w:pPr>
      <w:r w:rsidRPr="001F73FA">
        <w:rPr>
          <w:sz w:val="28"/>
          <w:szCs w:val="28"/>
        </w:rPr>
        <w:t>Источники богатства и выразительности русской речи. М. Цветаева «Глаза». Изобразительно-выразительные возможности морфологических форм и синтаксических конструкций. Стилистические функции порядка слов.</w:t>
      </w:r>
    </w:p>
    <w:p w:rsidR="00085755" w:rsidRPr="001F73FA" w:rsidRDefault="00085755" w:rsidP="002E178E">
      <w:pPr>
        <w:spacing w:line="276" w:lineRule="auto"/>
        <w:jc w:val="both"/>
        <w:rPr>
          <w:sz w:val="28"/>
          <w:szCs w:val="28"/>
        </w:rPr>
      </w:pPr>
      <w:r w:rsidRPr="001F73FA">
        <w:rPr>
          <w:sz w:val="28"/>
          <w:szCs w:val="28"/>
        </w:rPr>
        <w:t>Основные виды тропов, их использование мастерами художественного слова. Стилистические фигуры, основанные на возможностях русского синтаксиса. Б. Пастернак «Гамлет».</w:t>
      </w:r>
    </w:p>
    <w:p w:rsidR="00085755" w:rsidRPr="001F73FA" w:rsidRDefault="00085755" w:rsidP="002E178E">
      <w:pPr>
        <w:spacing w:line="276" w:lineRule="auto"/>
        <w:jc w:val="both"/>
        <w:rPr>
          <w:sz w:val="28"/>
          <w:szCs w:val="28"/>
        </w:rPr>
      </w:pPr>
      <w:r w:rsidRPr="001F73FA">
        <w:rPr>
          <w:sz w:val="28"/>
          <w:szCs w:val="28"/>
        </w:rPr>
        <w:t>Анализ художественно-языковой формы произведений русской классической и современной литературы, развитие на этой основе восприимчивости художественной формы, образных средств, эмоционального и эстетического содержания произведения.</w:t>
      </w:r>
    </w:p>
    <w:p w:rsidR="00085755" w:rsidRPr="001F73FA" w:rsidRDefault="00085755" w:rsidP="002E178E">
      <w:pPr>
        <w:spacing w:line="276" w:lineRule="auto"/>
        <w:rPr>
          <w:sz w:val="28"/>
          <w:szCs w:val="28"/>
        </w:rPr>
      </w:pPr>
      <w:r w:rsidRPr="001F73FA">
        <w:rPr>
          <w:b/>
          <w:bCs/>
          <w:sz w:val="28"/>
          <w:szCs w:val="28"/>
        </w:rPr>
        <w:lastRenderedPageBreak/>
        <w:t xml:space="preserve">Общие сведения о языке </w:t>
      </w:r>
    </w:p>
    <w:p w:rsidR="00085755" w:rsidRPr="001F73FA" w:rsidRDefault="00085755" w:rsidP="002E178E">
      <w:pPr>
        <w:spacing w:line="276" w:lineRule="auto"/>
        <w:rPr>
          <w:sz w:val="28"/>
          <w:szCs w:val="28"/>
        </w:rPr>
      </w:pPr>
      <w:r w:rsidRPr="001F73FA">
        <w:rPr>
          <w:sz w:val="28"/>
          <w:szCs w:val="28"/>
        </w:rPr>
        <w:t>Язык как система. Основные уровни языка.</w:t>
      </w:r>
    </w:p>
    <w:p w:rsidR="00085755" w:rsidRPr="001F73FA" w:rsidRDefault="00085755" w:rsidP="002E178E">
      <w:pPr>
        <w:spacing w:line="276" w:lineRule="auto"/>
        <w:jc w:val="both"/>
        <w:rPr>
          <w:sz w:val="28"/>
          <w:szCs w:val="28"/>
        </w:rPr>
      </w:pPr>
      <w:r w:rsidRPr="001F73FA">
        <w:rPr>
          <w:sz w:val="28"/>
          <w:szCs w:val="28"/>
        </w:rPr>
        <w:t>Нормы современного русского литературного языка, их описание и закрепление в словарях, грамматиках, учебных пособиях, справочниках. Роль мастеров художественного слова в становлении, развитии и совершенствовании языковых норм. С. Островой «Не тщедушный сверчок за печкой».Выдающиеся ученые-русисты. Костомаров Виталий Григорьевич.</w:t>
      </w:r>
    </w:p>
    <w:p w:rsidR="00085755" w:rsidRPr="001F73FA" w:rsidRDefault="00085755" w:rsidP="002E178E">
      <w:pPr>
        <w:spacing w:line="276" w:lineRule="auto"/>
        <w:rPr>
          <w:sz w:val="28"/>
          <w:szCs w:val="28"/>
        </w:rPr>
      </w:pPr>
      <w:r w:rsidRPr="001F73FA">
        <w:rPr>
          <w:b/>
          <w:bCs/>
          <w:sz w:val="28"/>
          <w:szCs w:val="28"/>
        </w:rPr>
        <w:t xml:space="preserve">Повторение </w:t>
      </w:r>
    </w:p>
    <w:p w:rsidR="00085755" w:rsidRPr="001F73FA" w:rsidRDefault="00085755" w:rsidP="002E178E">
      <w:pPr>
        <w:spacing w:line="276" w:lineRule="auto"/>
        <w:ind w:right="560"/>
        <w:rPr>
          <w:sz w:val="28"/>
          <w:szCs w:val="28"/>
        </w:rPr>
      </w:pPr>
      <w:r w:rsidRPr="001F73FA">
        <w:rPr>
          <w:sz w:val="28"/>
          <w:szCs w:val="28"/>
        </w:rPr>
        <w:t>Роль мастеров художественного слова в становлении, развитии и совершенствовании языковых норм. Лирические отступления в поэме В. Н. В. Гоголя «Мѐртвые души». Систематизация знаний и умений по фонетике, графике и орфографии. Лингвистический разбор звуков, слова, предложения, текста.</w:t>
      </w:r>
    </w:p>
    <w:p w:rsidR="00085755" w:rsidRPr="001F73FA" w:rsidRDefault="00085755" w:rsidP="002E178E">
      <w:pPr>
        <w:spacing w:line="276" w:lineRule="auto"/>
        <w:rPr>
          <w:sz w:val="28"/>
          <w:szCs w:val="28"/>
        </w:rPr>
      </w:pPr>
      <w:r w:rsidRPr="001F73FA">
        <w:rPr>
          <w:sz w:val="28"/>
          <w:szCs w:val="28"/>
        </w:rPr>
        <w:t>Повторение и систематизация знаний по морфемике, морфологии и орфографии.</w:t>
      </w:r>
    </w:p>
    <w:p w:rsidR="00085755" w:rsidRPr="00085755" w:rsidRDefault="00085755" w:rsidP="002E178E">
      <w:pPr>
        <w:spacing w:line="276" w:lineRule="auto"/>
        <w:rPr>
          <w:sz w:val="28"/>
          <w:szCs w:val="28"/>
        </w:rPr>
      </w:pPr>
      <w:r w:rsidRPr="001F73FA">
        <w:rPr>
          <w:sz w:val="28"/>
          <w:szCs w:val="28"/>
        </w:rPr>
        <w:t>Трудные случаи пунктуации. Цитирование</w:t>
      </w:r>
      <w:r w:rsidRPr="001F73FA">
        <w:rPr>
          <w:b/>
          <w:bCs/>
          <w:sz w:val="28"/>
          <w:szCs w:val="28"/>
        </w:rPr>
        <w:t>.</w:t>
      </w:r>
      <w:r>
        <w:rPr>
          <w:b/>
          <w:bCs/>
          <w:sz w:val="28"/>
          <w:szCs w:val="28"/>
        </w:rPr>
        <w:t xml:space="preserve"> </w:t>
      </w:r>
      <w:r w:rsidRPr="00085755">
        <w:rPr>
          <w:bCs/>
          <w:sz w:val="28"/>
          <w:szCs w:val="28"/>
        </w:rPr>
        <w:t>Н.Гоголь, И.Гончаров, Ф.Достоевский, Л.Толстой, В. Короленко и К. Паустовский о русском языке.</w:t>
      </w:r>
    </w:p>
    <w:p w:rsidR="00085755" w:rsidRDefault="00085755" w:rsidP="002E178E">
      <w:pPr>
        <w:spacing w:line="276" w:lineRule="auto"/>
        <w:ind w:right="2000"/>
        <w:rPr>
          <w:b/>
          <w:bCs/>
          <w:sz w:val="28"/>
          <w:szCs w:val="28"/>
        </w:rPr>
      </w:pPr>
      <w:r>
        <w:rPr>
          <w:b/>
          <w:bCs/>
          <w:sz w:val="28"/>
          <w:szCs w:val="28"/>
        </w:rPr>
        <w:t xml:space="preserve">                </w:t>
      </w:r>
    </w:p>
    <w:p w:rsidR="00085755" w:rsidRPr="001F73FA" w:rsidRDefault="00085755" w:rsidP="002E178E">
      <w:pPr>
        <w:spacing w:line="276" w:lineRule="auto"/>
        <w:ind w:right="2000"/>
        <w:rPr>
          <w:b/>
          <w:bCs/>
          <w:sz w:val="28"/>
          <w:szCs w:val="28"/>
        </w:rPr>
      </w:pPr>
      <w:r>
        <w:rPr>
          <w:b/>
          <w:bCs/>
          <w:sz w:val="28"/>
          <w:szCs w:val="28"/>
        </w:rPr>
        <w:t xml:space="preserve">                      </w:t>
      </w:r>
      <w:r w:rsidRPr="001F73FA">
        <w:rPr>
          <w:b/>
          <w:bCs/>
          <w:sz w:val="28"/>
          <w:szCs w:val="28"/>
        </w:rPr>
        <w:t xml:space="preserve">Требования к знаниям, умениям и навыкам </w:t>
      </w:r>
    </w:p>
    <w:p w:rsidR="00085755" w:rsidRPr="001F73FA" w:rsidRDefault="00085755" w:rsidP="002E178E">
      <w:pPr>
        <w:spacing w:line="276" w:lineRule="auto"/>
        <w:ind w:right="2000"/>
        <w:jc w:val="both"/>
        <w:rPr>
          <w:sz w:val="28"/>
          <w:szCs w:val="28"/>
        </w:rPr>
      </w:pPr>
      <w:r w:rsidRPr="001F73FA">
        <w:rPr>
          <w:sz w:val="28"/>
          <w:szCs w:val="28"/>
        </w:rPr>
        <w:t>По окончании 11 класса учащиеся должны:</w:t>
      </w:r>
    </w:p>
    <w:p w:rsidR="00085755" w:rsidRPr="001F73FA" w:rsidRDefault="00085755" w:rsidP="002E178E">
      <w:pPr>
        <w:tabs>
          <w:tab w:val="left" w:pos="9355"/>
        </w:tabs>
        <w:spacing w:line="276" w:lineRule="auto"/>
        <w:ind w:right="340"/>
        <w:jc w:val="both"/>
        <w:rPr>
          <w:sz w:val="28"/>
          <w:szCs w:val="28"/>
        </w:rPr>
      </w:pPr>
      <w:r w:rsidRPr="001F73FA">
        <w:rPr>
          <w:sz w:val="28"/>
          <w:szCs w:val="28"/>
        </w:rPr>
        <w:t>— иметь предусмотренные образовательным минимумом знания о фонетической, лексической и грамматической системах русского языка, о тексте и стилях речи;</w:t>
      </w:r>
    </w:p>
    <w:p w:rsidR="00085755" w:rsidRPr="001F73FA" w:rsidRDefault="00085755" w:rsidP="002E178E">
      <w:pPr>
        <w:spacing w:line="276" w:lineRule="auto"/>
        <w:jc w:val="both"/>
        <w:rPr>
          <w:sz w:val="28"/>
          <w:szCs w:val="28"/>
        </w:rPr>
      </w:pPr>
      <w:r w:rsidRPr="001F73FA">
        <w:rPr>
          <w:sz w:val="28"/>
          <w:szCs w:val="28"/>
        </w:rPr>
        <w:t>— владеть читательскими умениями, достаточными для продуктивной самостоятельной работы с литературой разных стилей и жанров;</w:t>
      </w:r>
    </w:p>
    <w:p w:rsidR="00085755" w:rsidRPr="001F73FA" w:rsidRDefault="00085755" w:rsidP="002E178E">
      <w:pPr>
        <w:spacing w:line="276" w:lineRule="auto"/>
        <w:jc w:val="both"/>
        <w:rPr>
          <w:sz w:val="28"/>
          <w:szCs w:val="28"/>
        </w:rPr>
      </w:pPr>
      <w:r w:rsidRPr="001F73FA">
        <w:rPr>
          <w:sz w:val="28"/>
          <w:szCs w:val="28"/>
        </w:rPr>
        <w:t>— уметь передавать содержание прочитанного близко к тексту, сжато, выборочно, с изменением последовательности содержания, с выделением элементов, отражающих идейный смысл произведения, с выражением собственных суждений о прочитанном — в устной и письменной форме;</w:t>
      </w:r>
    </w:p>
    <w:p w:rsidR="00085755" w:rsidRPr="001F73FA" w:rsidRDefault="00085755" w:rsidP="002E178E">
      <w:pPr>
        <w:spacing w:line="276" w:lineRule="auto"/>
        <w:rPr>
          <w:sz w:val="28"/>
          <w:szCs w:val="28"/>
        </w:rPr>
      </w:pPr>
      <w:r w:rsidRPr="001F73FA">
        <w:rPr>
          <w:sz w:val="28"/>
          <w:szCs w:val="28"/>
        </w:rPr>
        <w:t>— выявлять подтекст;</w:t>
      </w:r>
    </w:p>
    <w:p w:rsidR="00085755" w:rsidRPr="001F73FA" w:rsidRDefault="00085755" w:rsidP="002E178E">
      <w:pPr>
        <w:spacing w:line="276" w:lineRule="auto"/>
        <w:jc w:val="both"/>
        <w:rPr>
          <w:sz w:val="28"/>
          <w:szCs w:val="28"/>
        </w:rPr>
      </w:pPr>
      <w:r w:rsidRPr="001F73FA">
        <w:rPr>
          <w:sz w:val="28"/>
          <w:szCs w:val="28"/>
        </w:rPr>
        <w:t>— владеть орфографической, пунктуационной, речевой грамотностью в объеме, достаточном для свободного пользования русским языком в учебных и иных целях в устной и письменной формах;</w:t>
      </w:r>
    </w:p>
    <w:p w:rsidR="00085755" w:rsidRPr="001F73FA" w:rsidRDefault="00085755" w:rsidP="002E178E">
      <w:pPr>
        <w:spacing w:line="276" w:lineRule="auto"/>
        <w:jc w:val="both"/>
        <w:rPr>
          <w:sz w:val="28"/>
          <w:szCs w:val="28"/>
        </w:rPr>
      </w:pPr>
      <w:r w:rsidRPr="001F73FA">
        <w:rPr>
          <w:sz w:val="28"/>
          <w:szCs w:val="28"/>
        </w:rPr>
        <w:t>— производить фонетический, лексический, словообразовательный, морфологический, синтаксический анализ художественного текста;</w:t>
      </w:r>
    </w:p>
    <w:p w:rsidR="00085755" w:rsidRPr="001F73FA" w:rsidRDefault="00085755" w:rsidP="002E178E">
      <w:pPr>
        <w:spacing w:line="276" w:lineRule="auto"/>
        <w:jc w:val="both"/>
        <w:rPr>
          <w:sz w:val="28"/>
          <w:szCs w:val="28"/>
        </w:rPr>
      </w:pPr>
    </w:p>
    <w:p w:rsidR="00085755" w:rsidRPr="001F73FA" w:rsidRDefault="00085755" w:rsidP="002E178E">
      <w:pPr>
        <w:spacing w:line="276" w:lineRule="auto"/>
        <w:jc w:val="both"/>
        <w:rPr>
          <w:sz w:val="28"/>
          <w:szCs w:val="28"/>
        </w:rPr>
      </w:pPr>
      <w:r w:rsidRPr="001F73FA">
        <w:rPr>
          <w:sz w:val="28"/>
          <w:szCs w:val="28"/>
        </w:rPr>
        <w:t>— уметь составлять планы, тезисы, конспекты художественного, публицистического, научно-популярного текстов, устного сообщения, делать необходимые выписки;</w:t>
      </w:r>
    </w:p>
    <w:p w:rsidR="00085755" w:rsidRPr="001F73FA" w:rsidRDefault="00085755" w:rsidP="002E178E">
      <w:pPr>
        <w:spacing w:line="276" w:lineRule="auto"/>
        <w:ind w:right="-1"/>
        <w:jc w:val="both"/>
        <w:rPr>
          <w:sz w:val="28"/>
          <w:szCs w:val="28"/>
        </w:rPr>
      </w:pPr>
      <w:r w:rsidRPr="001F73FA">
        <w:rPr>
          <w:sz w:val="28"/>
          <w:szCs w:val="28"/>
        </w:rPr>
        <w:lastRenderedPageBreak/>
        <w:t>- пользоваться языковыми средствами точной передачи мысли при построении научно-учебного, научно-популярного высказывания, правильно употребляя термины, обеспечивая простоту и ясность предложений, структурную четкость высказывания;</w:t>
      </w:r>
    </w:p>
    <w:p w:rsidR="00085755" w:rsidRPr="001F73FA" w:rsidRDefault="00085755" w:rsidP="002E178E">
      <w:pPr>
        <w:spacing w:line="276" w:lineRule="auto"/>
        <w:ind w:right="120"/>
        <w:jc w:val="both"/>
        <w:rPr>
          <w:sz w:val="28"/>
          <w:szCs w:val="28"/>
        </w:rPr>
      </w:pPr>
      <w:r w:rsidRPr="001F73FA">
        <w:rPr>
          <w:sz w:val="28"/>
          <w:szCs w:val="28"/>
        </w:rPr>
        <w:t>— пользоваться общественно-политической лексикой, средствами публицистического стиля, эмоционального воздействия на слушателя, читателя;</w:t>
      </w:r>
    </w:p>
    <w:p w:rsidR="00085755" w:rsidRPr="001F73FA" w:rsidRDefault="00085755" w:rsidP="002E178E">
      <w:pPr>
        <w:spacing w:line="276" w:lineRule="auto"/>
        <w:jc w:val="both"/>
        <w:rPr>
          <w:sz w:val="28"/>
          <w:szCs w:val="28"/>
        </w:rPr>
      </w:pPr>
      <w:r w:rsidRPr="001F73FA">
        <w:rPr>
          <w:sz w:val="28"/>
          <w:szCs w:val="28"/>
        </w:rPr>
        <w:t>— уметь писать очерк, эссе, строить устное высказывание очеркового типа;</w:t>
      </w:r>
    </w:p>
    <w:p w:rsidR="00085755" w:rsidRPr="001F73FA" w:rsidRDefault="00085755" w:rsidP="002E178E">
      <w:pPr>
        <w:spacing w:line="276" w:lineRule="auto"/>
        <w:ind w:right="120"/>
        <w:jc w:val="both"/>
        <w:rPr>
          <w:sz w:val="28"/>
          <w:szCs w:val="28"/>
        </w:rPr>
      </w:pPr>
      <w:r w:rsidRPr="001F73FA">
        <w:rPr>
          <w:sz w:val="28"/>
          <w:szCs w:val="28"/>
        </w:rPr>
        <w:t>— уметь писать отзыв о художественном произведении, научно-популярной, публицистической статье;</w:t>
      </w:r>
    </w:p>
    <w:p w:rsidR="00085755" w:rsidRPr="001F73FA" w:rsidRDefault="00085755" w:rsidP="002E178E">
      <w:pPr>
        <w:spacing w:line="276" w:lineRule="auto"/>
        <w:ind w:right="120"/>
        <w:jc w:val="both"/>
        <w:rPr>
          <w:sz w:val="28"/>
          <w:szCs w:val="28"/>
        </w:rPr>
      </w:pPr>
      <w:r w:rsidRPr="001F73FA">
        <w:rPr>
          <w:sz w:val="28"/>
          <w:szCs w:val="28"/>
        </w:rPr>
        <w:t>— уметь составлять реферат по нескольким источникам, выступать с ним, отвечать на вопросы по теме реферата, защищать развиваемые в нем положения;</w:t>
      </w:r>
    </w:p>
    <w:p w:rsidR="00085755" w:rsidRPr="001F73FA" w:rsidRDefault="00085755" w:rsidP="002E178E">
      <w:pPr>
        <w:spacing w:line="276" w:lineRule="auto"/>
        <w:jc w:val="both"/>
        <w:rPr>
          <w:sz w:val="28"/>
          <w:szCs w:val="28"/>
        </w:rPr>
      </w:pPr>
      <w:r w:rsidRPr="001F73FA">
        <w:rPr>
          <w:sz w:val="28"/>
          <w:szCs w:val="28"/>
        </w:rPr>
        <w:t>— уметь участвовать в диспуте, в дискуссии;</w:t>
      </w:r>
    </w:p>
    <w:p w:rsidR="00085755" w:rsidRPr="001F73FA" w:rsidRDefault="00085755" w:rsidP="002E178E">
      <w:pPr>
        <w:spacing w:line="276" w:lineRule="auto"/>
        <w:ind w:right="120"/>
        <w:jc w:val="both"/>
        <w:rPr>
          <w:sz w:val="28"/>
          <w:szCs w:val="28"/>
        </w:rPr>
      </w:pPr>
      <w:r w:rsidRPr="001F73FA">
        <w:rPr>
          <w:sz w:val="28"/>
          <w:szCs w:val="28"/>
        </w:rPr>
        <w:t>— иметь представление о социальной сущности языка, его функции и структуре, о языковой норме и происходящих в языке изменениях, о его взаимосвязи с другими языками.</w:t>
      </w:r>
    </w:p>
    <w:p w:rsidR="00433BA2" w:rsidRDefault="00433BA2" w:rsidP="002E178E">
      <w:pPr>
        <w:spacing w:line="276" w:lineRule="auto"/>
      </w:pPr>
    </w:p>
    <w:sectPr w:rsidR="00433BA2" w:rsidSect="002B47C0">
      <w:footerReference w:type="default" r:id="rId7"/>
      <w:pgSz w:w="11906" w:h="16838"/>
      <w:pgMar w:top="709" w:right="850" w:bottom="568"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92D" w:rsidRDefault="004F292D" w:rsidP="002B47C0">
      <w:r>
        <w:separator/>
      </w:r>
    </w:p>
  </w:endnote>
  <w:endnote w:type="continuationSeparator" w:id="0">
    <w:p w:rsidR="004F292D" w:rsidRDefault="004F292D" w:rsidP="002B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73923"/>
      <w:docPartObj>
        <w:docPartGallery w:val="Page Numbers (Bottom of Page)"/>
        <w:docPartUnique/>
      </w:docPartObj>
    </w:sdtPr>
    <w:sdtEndPr/>
    <w:sdtContent>
      <w:p w:rsidR="002B47C0" w:rsidRDefault="004F292D">
        <w:pPr>
          <w:pStyle w:val="ac"/>
          <w:jc w:val="right"/>
        </w:pPr>
        <w:r>
          <w:fldChar w:fldCharType="begin"/>
        </w:r>
        <w:r>
          <w:instrText xml:space="preserve"> PAGE   \* MERGEFORMAT </w:instrText>
        </w:r>
        <w:r>
          <w:fldChar w:fldCharType="separate"/>
        </w:r>
        <w:r w:rsidR="00CB5C7D">
          <w:rPr>
            <w:noProof/>
          </w:rPr>
          <w:t>2</w:t>
        </w:r>
        <w:r>
          <w:rPr>
            <w:noProof/>
          </w:rPr>
          <w:fldChar w:fldCharType="end"/>
        </w:r>
      </w:p>
    </w:sdtContent>
  </w:sdt>
  <w:p w:rsidR="002B47C0" w:rsidRDefault="002B47C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92D" w:rsidRDefault="004F292D" w:rsidP="002B47C0">
      <w:r>
        <w:separator/>
      </w:r>
    </w:p>
  </w:footnote>
  <w:footnote w:type="continuationSeparator" w:id="0">
    <w:p w:rsidR="004F292D" w:rsidRDefault="004F292D" w:rsidP="002B4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30A"/>
    <w:multiLevelType w:val="hybridMultilevel"/>
    <w:tmpl w:val="D1BE07BE"/>
    <w:lvl w:ilvl="0" w:tplc="3F1A3B2E">
      <w:start w:val="1"/>
      <w:numFmt w:val="bullet"/>
      <w:lvlText w:val="•"/>
      <w:lvlJc w:val="left"/>
    </w:lvl>
    <w:lvl w:ilvl="1" w:tplc="C666DA7C">
      <w:numFmt w:val="decimal"/>
      <w:lvlText w:val=""/>
      <w:lvlJc w:val="left"/>
    </w:lvl>
    <w:lvl w:ilvl="2" w:tplc="87FA1A9A">
      <w:numFmt w:val="decimal"/>
      <w:lvlText w:val=""/>
      <w:lvlJc w:val="left"/>
    </w:lvl>
    <w:lvl w:ilvl="3" w:tplc="056C7C8E">
      <w:numFmt w:val="decimal"/>
      <w:lvlText w:val=""/>
      <w:lvlJc w:val="left"/>
    </w:lvl>
    <w:lvl w:ilvl="4" w:tplc="DEDAE370">
      <w:numFmt w:val="decimal"/>
      <w:lvlText w:val=""/>
      <w:lvlJc w:val="left"/>
    </w:lvl>
    <w:lvl w:ilvl="5" w:tplc="BD223096">
      <w:numFmt w:val="decimal"/>
      <w:lvlText w:val=""/>
      <w:lvlJc w:val="left"/>
    </w:lvl>
    <w:lvl w:ilvl="6" w:tplc="49EA1742">
      <w:numFmt w:val="decimal"/>
      <w:lvlText w:val=""/>
      <w:lvlJc w:val="left"/>
    </w:lvl>
    <w:lvl w:ilvl="7" w:tplc="88E08172">
      <w:numFmt w:val="decimal"/>
      <w:lvlText w:val=""/>
      <w:lvlJc w:val="left"/>
    </w:lvl>
    <w:lvl w:ilvl="8" w:tplc="73109FBE">
      <w:numFmt w:val="decimal"/>
      <w:lvlText w:val=""/>
      <w:lvlJc w:val="left"/>
    </w:lvl>
  </w:abstractNum>
  <w:abstractNum w:abstractNumId="2">
    <w:nsid w:val="00001238"/>
    <w:multiLevelType w:val="hybridMultilevel"/>
    <w:tmpl w:val="C1B4ADEC"/>
    <w:lvl w:ilvl="0" w:tplc="EC484AD0">
      <w:start w:val="1"/>
      <w:numFmt w:val="decimal"/>
      <w:lvlText w:val="%1)"/>
      <w:lvlJc w:val="left"/>
    </w:lvl>
    <w:lvl w:ilvl="1" w:tplc="865CDD90">
      <w:numFmt w:val="decimal"/>
      <w:lvlText w:val=""/>
      <w:lvlJc w:val="left"/>
    </w:lvl>
    <w:lvl w:ilvl="2" w:tplc="5D12E63C">
      <w:numFmt w:val="decimal"/>
      <w:lvlText w:val=""/>
      <w:lvlJc w:val="left"/>
    </w:lvl>
    <w:lvl w:ilvl="3" w:tplc="47DAE1EA">
      <w:numFmt w:val="decimal"/>
      <w:lvlText w:val=""/>
      <w:lvlJc w:val="left"/>
    </w:lvl>
    <w:lvl w:ilvl="4" w:tplc="801E9A0E">
      <w:numFmt w:val="decimal"/>
      <w:lvlText w:val=""/>
      <w:lvlJc w:val="left"/>
    </w:lvl>
    <w:lvl w:ilvl="5" w:tplc="A06CE300">
      <w:numFmt w:val="decimal"/>
      <w:lvlText w:val=""/>
      <w:lvlJc w:val="left"/>
    </w:lvl>
    <w:lvl w:ilvl="6" w:tplc="333032B6">
      <w:numFmt w:val="decimal"/>
      <w:lvlText w:val=""/>
      <w:lvlJc w:val="left"/>
    </w:lvl>
    <w:lvl w:ilvl="7" w:tplc="DBA85BA8">
      <w:numFmt w:val="decimal"/>
      <w:lvlText w:val=""/>
      <w:lvlJc w:val="left"/>
    </w:lvl>
    <w:lvl w:ilvl="8" w:tplc="C324E6F0">
      <w:numFmt w:val="decimal"/>
      <w:lvlText w:val=""/>
      <w:lvlJc w:val="left"/>
    </w:lvl>
  </w:abstractNum>
  <w:abstractNum w:abstractNumId="3">
    <w:nsid w:val="00001AD4"/>
    <w:multiLevelType w:val="hybridMultilevel"/>
    <w:tmpl w:val="9DA44352"/>
    <w:lvl w:ilvl="0" w:tplc="34145238">
      <w:start w:val="1"/>
      <w:numFmt w:val="bullet"/>
      <w:lvlText w:val="и"/>
      <w:lvlJc w:val="left"/>
    </w:lvl>
    <w:lvl w:ilvl="1" w:tplc="8408B9C8">
      <w:numFmt w:val="decimal"/>
      <w:lvlText w:val=""/>
      <w:lvlJc w:val="left"/>
    </w:lvl>
    <w:lvl w:ilvl="2" w:tplc="A32EA77A">
      <w:numFmt w:val="decimal"/>
      <w:lvlText w:val=""/>
      <w:lvlJc w:val="left"/>
    </w:lvl>
    <w:lvl w:ilvl="3" w:tplc="8D986BB2">
      <w:numFmt w:val="decimal"/>
      <w:lvlText w:val=""/>
      <w:lvlJc w:val="left"/>
    </w:lvl>
    <w:lvl w:ilvl="4" w:tplc="F77A8866">
      <w:numFmt w:val="decimal"/>
      <w:lvlText w:val=""/>
      <w:lvlJc w:val="left"/>
    </w:lvl>
    <w:lvl w:ilvl="5" w:tplc="502287DA">
      <w:numFmt w:val="decimal"/>
      <w:lvlText w:val=""/>
      <w:lvlJc w:val="left"/>
    </w:lvl>
    <w:lvl w:ilvl="6" w:tplc="37AAF70C">
      <w:numFmt w:val="decimal"/>
      <w:lvlText w:val=""/>
      <w:lvlJc w:val="left"/>
    </w:lvl>
    <w:lvl w:ilvl="7" w:tplc="2E64384C">
      <w:numFmt w:val="decimal"/>
      <w:lvlText w:val=""/>
      <w:lvlJc w:val="left"/>
    </w:lvl>
    <w:lvl w:ilvl="8" w:tplc="1C3A2AAC">
      <w:numFmt w:val="decimal"/>
      <w:lvlText w:val=""/>
      <w:lvlJc w:val="left"/>
    </w:lvl>
  </w:abstractNum>
  <w:abstractNum w:abstractNumId="4">
    <w:nsid w:val="00001E1F"/>
    <w:multiLevelType w:val="hybridMultilevel"/>
    <w:tmpl w:val="A3C0847C"/>
    <w:lvl w:ilvl="0" w:tplc="218072E2">
      <w:start w:val="4"/>
      <w:numFmt w:val="decimal"/>
      <w:lvlText w:val="%1)"/>
      <w:lvlJc w:val="left"/>
    </w:lvl>
    <w:lvl w:ilvl="1" w:tplc="CE4A8F1E">
      <w:numFmt w:val="decimal"/>
      <w:lvlText w:val=""/>
      <w:lvlJc w:val="left"/>
    </w:lvl>
    <w:lvl w:ilvl="2" w:tplc="FE7A3112">
      <w:numFmt w:val="decimal"/>
      <w:lvlText w:val=""/>
      <w:lvlJc w:val="left"/>
    </w:lvl>
    <w:lvl w:ilvl="3" w:tplc="027A5C4E">
      <w:numFmt w:val="decimal"/>
      <w:lvlText w:val=""/>
      <w:lvlJc w:val="left"/>
    </w:lvl>
    <w:lvl w:ilvl="4" w:tplc="AA04F312">
      <w:numFmt w:val="decimal"/>
      <w:lvlText w:val=""/>
      <w:lvlJc w:val="left"/>
    </w:lvl>
    <w:lvl w:ilvl="5" w:tplc="93E06204">
      <w:numFmt w:val="decimal"/>
      <w:lvlText w:val=""/>
      <w:lvlJc w:val="left"/>
    </w:lvl>
    <w:lvl w:ilvl="6" w:tplc="94724994">
      <w:numFmt w:val="decimal"/>
      <w:lvlText w:val=""/>
      <w:lvlJc w:val="left"/>
    </w:lvl>
    <w:lvl w:ilvl="7" w:tplc="1FE63F7E">
      <w:numFmt w:val="decimal"/>
      <w:lvlText w:val=""/>
      <w:lvlJc w:val="left"/>
    </w:lvl>
    <w:lvl w:ilvl="8" w:tplc="38801942">
      <w:numFmt w:val="decimal"/>
      <w:lvlText w:val=""/>
      <w:lvlJc w:val="left"/>
    </w:lvl>
  </w:abstractNum>
  <w:abstractNum w:abstractNumId="5">
    <w:nsid w:val="0000260D"/>
    <w:multiLevelType w:val="hybridMultilevel"/>
    <w:tmpl w:val="D3503212"/>
    <w:lvl w:ilvl="0" w:tplc="26527F6E">
      <w:start w:val="1"/>
      <w:numFmt w:val="bullet"/>
      <w:lvlText w:val="•"/>
      <w:lvlJc w:val="left"/>
    </w:lvl>
    <w:lvl w:ilvl="1" w:tplc="325C7E1E">
      <w:start w:val="1"/>
      <w:numFmt w:val="bullet"/>
      <w:lvlText w:val="В"/>
      <w:lvlJc w:val="left"/>
    </w:lvl>
    <w:lvl w:ilvl="2" w:tplc="D1345EDE">
      <w:start w:val="1"/>
      <w:numFmt w:val="bullet"/>
      <w:lvlText w:val="В"/>
      <w:lvlJc w:val="left"/>
    </w:lvl>
    <w:lvl w:ilvl="3" w:tplc="C29A2778">
      <w:numFmt w:val="decimal"/>
      <w:lvlText w:val=""/>
      <w:lvlJc w:val="left"/>
    </w:lvl>
    <w:lvl w:ilvl="4" w:tplc="7A801A68">
      <w:numFmt w:val="decimal"/>
      <w:lvlText w:val=""/>
      <w:lvlJc w:val="left"/>
    </w:lvl>
    <w:lvl w:ilvl="5" w:tplc="4CE2EE5A">
      <w:numFmt w:val="decimal"/>
      <w:lvlText w:val=""/>
      <w:lvlJc w:val="left"/>
    </w:lvl>
    <w:lvl w:ilvl="6" w:tplc="9FFC30CA">
      <w:numFmt w:val="decimal"/>
      <w:lvlText w:val=""/>
      <w:lvlJc w:val="left"/>
    </w:lvl>
    <w:lvl w:ilvl="7" w:tplc="FC0CE25E">
      <w:numFmt w:val="decimal"/>
      <w:lvlText w:val=""/>
      <w:lvlJc w:val="left"/>
    </w:lvl>
    <w:lvl w:ilvl="8" w:tplc="EBBE8E44">
      <w:numFmt w:val="decimal"/>
      <w:lvlText w:val=""/>
      <w:lvlJc w:val="left"/>
    </w:lvl>
  </w:abstractNum>
  <w:abstractNum w:abstractNumId="6">
    <w:nsid w:val="00003B25"/>
    <w:multiLevelType w:val="hybridMultilevel"/>
    <w:tmpl w:val="25FCBE16"/>
    <w:lvl w:ilvl="0" w:tplc="C6DA2176">
      <w:start w:val="1"/>
      <w:numFmt w:val="bullet"/>
      <w:lvlText w:val="•"/>
      <w:lvlJc w:val="left"/>
    </w:lvl>
    <w:lvl w:ilvl="1" w:tplc="2C507406">
      <w:numFmt w:val="decimal"/>
      <w:lvlText w:val=""/>
      <w:lvlJc w:val="left"/>
    </w:lvl>
    <w:lvl w:ilvl="2" w:tplc="A92C9928">
      <w:numFmt w:val="decimal"/>
      <w:lvlText w:val=""/>
      <w:lvlJc w:val="left"/>
    </w:lvl>
    <w:lvl w:ilvl="3" w:tplc="0186F2B4">
      <w:numFmt w:val="decimal"/>
      <w:lvlText w:val=""/>
      <w:lvlJc w:val="left"/>
    </w:lvl>
    <w:lvl w:ilvl="4" w:tplc="8F02CFE6">
      <w:numFmt w:val="decimal"/>
      <w:lvlText w:val=""/>
      <w:lvlJc w:val="left"/>
    </w:lvl>
    <w:lvl w:ilvl="5" w:tplc="471664C4">
      <w:numFmt w:val="decimal"/>
      <w:lvlText w:val=""/>
      <w:lvlJc w:val="left"/>
    </w:lvl>
    <w:lvl w:ilvl="6" w:tplc="43E2961E">
      <w:numFmt w:val="decimal"/>
      <w:lvlText w:val=""/>
      <w:lvlJc w:val="left"/>
    </w:lvl>
    <w:lvl w:ilvl="7" w:tplc="72E2BA4E">
      <w:numFmt w:val="decimal"/>
      <w:lvlText w:val=""/>
      <w:lvlJc w:val="left"/>
    </w:lvl>
    <w:lvl w:ilvl="8" w:tplc="BF2C8C58">
      <w:numFmt w:val="decimal"/>
      <w:lvlText w:val=""/>
      <w:lvlJc w:val="left"/>
    </w:lvl>
  </w:abstractNum>
  <w:abstractNum w:abstractNumId="7">
    <w:nsid w:val="00004509"/>
    <w:multiLevelType w:val="hybridMultilevel"/>
    <w:tmpl w:val="81ECD9E2"/>
    <w:lvl w:ilvl="0" w:tplc="6E5AF63E">
      <w:start w:val="4"/>
      <w:numFmt w:val="decimal"/>
      <w:lvlText w:val="%1)"/>
      <w:lvlJc w:val="left"/>
    </w:lvl>
    <w:lvl w:ilvl="1" w:tplc="2A0454B4">
      <w:numFmt w:val="decimal"/>
      <w:lvlText w:val=""/>
      <w:lvlJc w:val="left"/>
    </w:lvl>
    <w:lvl w:ilvl="2" w:tplc="E33E4CB2">
      <w:numFmt w:val="decimal"/>
      <w:lvlText w:val=""/>
      <w:lvlJc w:val="left"/>
    </w:lvl>
    <w:lvl w:ilvl="3" w:tplc="A83E00D8">
      <w:numFmt w:val="decimal"/>
      <w:lvlText w:val=""/>
      <w:lvlJc w:val="left"/>
    </w:lvl>
    <w:lvl w:ilvl="4" w:tplc="AF5E1A40">
      <w:numFmt w:val="decimal"/>
      <w:lvlText w:val=""/>
      <w:lvlJc w:val="left"/>
    </w:lvl>
    <w:lvl w:ilvl="5" w:tplc="6F0A54EE">
      <w:numFmt w:val="decimal"/>
      <w:lvlText w:val=""/>
      <w:lvlJc w:val="left"/>
    </w:lvl>
    <w:lvl w:ilvl="6" w:tplc="8EA028C0">
      <w:numFmt w:val="decimal"/>
      <w:lvlText w:val=""/>
      <w:lvlJc w:val="left"/>
    </w:lvl>
    <w:lvl w:ilvl="7" w:tplc="AB2E95F4">
      <w:numFmt w:val="decimal"/>
      <w:lvlText w:val=""/>
      <w:lvlJc w:val="left"/>
    </w:lvl>
    <w:lvl w:ilvl="8" w:tplc="5B2CFA08">
      <w:numFmt w:val="decimal"/>
      <w:lvlText w:val=""/>
      <w:lvlJc w:val="left"/>
    </w:lvl>
  </w:abstractNum>
  <w:abstractNum w:abstractNumId="8">
    <w:nsid w:val="00006B89"/>
    <w:multiLevelType w:val="hybridMultilevel"/>
    <w:tmpl w:val="6818CA8E"/>
    <w:lvl w:ilvl="0" w:tplc="347CD884">
      <w:start w:val="1"/>
      <w:numFmt w:val="bullet"/>
      <w:lvlText w:val="•"/>
      <w:lvlJc w:val="left"/>
    </w:lvl>
    <w:lvl w:ilvl="1" w:tplc="D4568E3E">
      <w:numFmt w:val="decimal"/>
      <w:lvlText w:val=""/>
      <w:lvlJc w:val="left"/>
    </w:lvl>
    <w:lvl w:ilvl="2" w:tplc="644081E0">
      <w:numFmt w:val="decimal"/>
      <w:lvlText w:val=""/>
      <w:lvlJc w:val="left"/>
    </w:lvl>
    <w:lvl w:ilvl="3" w:tplc="0A48ADCE">
      <w:numFmt w:val="decimal"/>
      <w:lvlText w:val=""/>
      <w:lvlJc w:val="left"/>
    </w:lvl>
    <w:lvl w:ilvl="4" w:tplc="3D30E1C6">
      <w:numFmt w:val="decimal"/>
      <w:lvlText w:val=""/>
      <w:lvlJc w:val="left"/>
    </w:lvl>
    <w:lvl w:ilvl="5" w:tplc="F850CDF6">
      <w:numFmt w:val="decimal"/>
      <w:lvlText w:val=""/>
      <w:lvlJc w:val="left"/>
    </w:lvl>
    <w:lvl w:ilvl="6" w:tplc="08DE9888">
      <w:numFmt w:val="decimal"/>
      <w:lvlText w:val=""/>
      <w:lvlJc w:val="left"/>
    </w:lvl>
    <w:lvl w:ilvl="7" w:tplc="39562324">
      <w:numFmt w:val="decimal"/>
      <w:lvlText w:val=""/>
      <w:lvlJc w:val="left"/>
    </w:lvl>
    <w:lvl w:ilvl="8" w:tplc="A84E429C">
      <w:numFmt w:val="decimal"/>
      <w:lvlText w:val=""/>
      <w:lvlJc w:val="left"/>
    </w:lvl>
  </w:abstractNum>
  <w:abstractNum w:abstractNumId="9">
    <w:nsid w:val="0000701F"/>
    <w:multiLevelType w:val="hybridMultilevel"/>
    <w:tmpl w:val="8B28E126"/>
    <w:lvl w:ilvl="0" w:tplc="2DB01FEC">
      <w:start w:val="1"/>
      <w:numFmt w:val="decimal"/>
      <w:lvlText w:val="%1)"/>
      <w:lvlJc w:val="left"/>
    </w:lvl>
    <w:lvl w:ilvl="1" w:tplc="E3468CC0">
      <w:numFmt w:val="decimal"/>
      <w:lvlText w:val=""/>
      <w:lvlJc w:val="left"/>
    </w:lvl>
    <w:lvl w:ilvl="2" w:tplc="10EA3336">
      <w:numFmt w:val="decimal"/>
      <w:lvlText w:val=""/>
      <w:lvlJc w:val="left"/>
    </w:lvl>
    <w:lvl w:ilvl="3" w:tplc="261A233A">
      <w:numFmt w:val="decimal"/>
      <w:lvlText w:val=""/>
      <w:lvlJc w:val="left"/>
    </w:lvl>
    <w:lvl w:ilvl="4" w:tplc="F43EAD08">
      <w:numFmt w:val="decimal"/>
      <w:lvlText w:val=""/>
      <w:lvlJc w:val="left"/>
    </w:lvl>
    <w:lvl w:ilvl="5" w:tplc="B560A7CA">
      <w:numFmt w:val="decimal"/>
      <w:lvlText w:val=""/>
      <w:lvlJc w:val="left"/>
    </w:lvl>
    <w:lvl w:ilvl="6" w:tplc="7A105CB6">
      <w:numFmt w:val="decimal"/>
      <w:lvlText w:val=""/>
      <w:lvlJc w:val="left"/>
    </w:lvl>
    <w:lvl w:ilvl="7" w:tplc="422AC050">
      <w:numFmt w:val="decimal"/>
      <w:lvlText w:val=""/>
      <w:lvlJc w:val="left"/>
    </w:lvl>
    <w:lvl w:ilvl="8" w:tplc="4D80AFC2">
      <w:numFmt w:val="decimal"/>
      <w:lvlText w:val=""/>
      <w:lvlJc w:val="left"/>
    </w:lvl>
  </w:abstractNum>
  <w:abstractNum w:abstractNumId="10">
    <w:nsid w:val="0000767D"/>
    <w:multiLevelType w:val="hybridMultilevel"/>
    <w:tmpl w:val="43D6E91C"/>
    <w:lvl w:ilvl="0" w:tplc="9C4A4290">
      <w:start w:val="1"/>
      <w:numFmt w:val="bullet"/>
      <w:lvlText w:val="•"/>
      <w:lvlJc w:val="left"/>
    </w:lvl>
    <w:lvl w:ilvl="1" w:tplc="0884F218">
      <w:numFmt w:val="decimal"/>
      <w:lvlText w:val=""/>
      <w:lvlJc w:val="left"/>
    </w:lvl>
    <w:lvl w:ilvl="2" w:tplc="02EA22A8">
      <w:numFmt w:val="decimal"/>
      <w:lvlText w:val=""/>
      <w:lvlJc w:val="left"/>
    </w:lvl>
    <w:lvl w:ilvl="3" w:tplc="DB5282B6">
      <w:numFmt w:val="decimal"/>
      <w:lvlText w:val=""/>
      <w:lvlJc w:val="left"/>
    </w:lvl>
    <w:lvl w:ilvl="4" w:tplc="240895EE">
      <w:numFmt w:val="decimal"/>
      <w:lvlText w:val=""/>
      <w:lvlJc w:val="left"/>
    </w:lvl>
    <w:lvl w:ilvl="5" w:tplc="5E8A54BE">
      <w:numFmt w:val="decimal"/>
      <w:lvlText w:val=""/>
      <w:lvlJc w:val="left"/>
    </w:lvl>
    <w:lvl w:ilvl="6" w:tplc="4F3C49B8">
      <w:numFmt w:val="decimal"/>
      <w:lvlText w:val=""/>
      <w:lvlJc w:val="left"/>
    </w:lvl>
    <w:lvl w:ilvl="7" w:tplc="74F8AA2E">
      <w:numFmt w:val="decimal"/>
      <w:lvlText w:val=""/>
      <w:lvlJc w:val="left"/>
    </w:lvl>
    <w:lvl w:ilvl="8" w:tplc="491C3AF0">
      <w:numFmt w:val="decimal"/>
      <w:lvlText w:val=""/>
      <w:lvlJc w:val="left"/>
    </w:lvl>
  </w:abstractNum>
  <w:abstractNum w:abstractNumId="11">
    <w:nsid w:val="00007A5A"/>
    <w:multiLevelType w:val="hybridMultilevel"/>
    <w:tmpl w:val="AC4449F2"/>
    <w:lvl w:ilvl="0" w:tplc="353232EE">
      <w:start w:val="1"/>
      <w:numFmt w:val="bullet"/>
      <w:lvlText w:val="•"/>
      <w:lvlJc w:val="left"/>
    </w:lvl>
    <w:lvl w:ilvl="1" w:tplc="5CE2DE8E">
      <w:numFmt w:val="decimal"/>
      <w:lvlText w:val=""/>
      <w:lvlJc w:val="left"/>
    </w:lvl>
    <w:lvl w:ilvl="2" w:tplc="74709216">
      <w:numFmt w:val="decimal"/>
      <w:lvlText w:val=""/>
      <w:lvlJc w:val="left"/>
    </w:lvl>
    <w:lvl w:ilvl="3" w:tplc="F36E7FFE">
      <w:numFmt w:val="decimal"/>
      <w:lvlText w:val=""/>
      <w:lvlJc w:val="left"/>
    </w:lvl>
    <w:lvl w:ilvl="4" w:tplc="D990F97E">
      <w:numFmt w:val="decimal"/>
      <w:lvlText w:val=""/>
      <w:lvlJc w:val="left"/>
    </w:lvl>
    <w:lvl w:ilvl="5" w:tplc="034E04F0">
      <w:numFmt w:val="decimal"/>
      <w:lvlText w:val=""/>
      <w:lvlJc w:val="left"/>
    </w:lvl>
    <w:lvl w:ilvl="6" w:tplc="A7889084">
      <w:numFmt w:val="decimal"/>
      <w:lvlText w:val=""/>
      <w:lvlJc w:val="left"/>
    </w:lvl>
    <w:lvl w:ilvl="7" w:tplc="97844224">
      <w:numFmt w:val="decimal"/>
      <w:lvlText w:val=""/>
      <w:lvlJc w:val="left"/>
    </w:lvl>
    <w:lvl w:ilvl="8" w:tplc="B8D8ABAA">
      <w:numFmt w:val="decimal"/>
      <w:lvlText w:val=""/>
      <w:lvlJc w:val="left"/>
    </w:lvl>
  </w:abstractNum>
  <w:abstractNum w:abstractNumId="12">
    <w:nsid w:val="1EE8609C"/>
    <w:multiLevelType w:val="hybridMultilevel"/>
    <w:tmpl w:val="2F7621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343AB3"/>
    <w:multiLevelType w:val="hybridMultilevel"/>
    <w:tmpl w:val="C5D4FC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8C2024"/>
    <w:multiLevelType w:val="multilevel"/>
    <w:tmpl w:val="892CFF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25F7DAD"/>
    <w:multiLevelType w:val="hybridMultilevel"/>
    <w:tmpl w:val="A4D2B65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6">
    <w:nsid w:val="7AF25FC2"/>
    <w:multiLevelType w:val="hybridMultilevel"/>
    <w:tmpl w:val="B0DC80F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6"/>
  </w:num>
  <w:num w:numId="4">
    <w:abstractNumId w:val="15"/>
  </w:num>
  <w:num w:numId="5">
    <w:abstractNumId w:val="13"/>
  </w:num>
  <w:num w:numId="6">
    <w:abstractNumId w:val="12"/>
  </w:num>
  <w:num w:numId="7">
    <w:abstractNumId w:val="9"/>
  </w:num>
  <w:num w:numId="8">
    <w:abstractNumId w:val="11"/>
  </w:num>
  <w:num w:numId="9">
    <w:abstractNumId w:val="10"/>
  </w:num>
  <w:num w:numId="10">
    <w:abstractNumId w:val="7"/>
  </w:num>
  <w:num w:numId="11">
    <w:abstractNumId w:val="2"/>
  </w:num>
  <w:num w:numId="12">
    <w:abstractNumId w:val="6"/>
  </w:num>
  <w:num w:numId="13">
    <w:abstractNumId w:val="4"/>
  </w:num>
  <w:num w:numId="14">
    <w:abstractNumId w:val="3"/>
  </w:num>
  <w:num w:numId="15">
    <w:abstractNumId w:val="5"/>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A1"/>
    <w:rsid w:val="00085755"/>
    <w:rsid w:val="000E61DF"/>
    <w:rsid w:val="00144973"/>
    <w:rsid w:val="001A66A7"/>
    <w:rsid w:val="002B47C0"/>
    <w:rsid w:val="002E178E"/>
    <w:rsid w:val="003F2CCB"/>
    <w:rsid w:val="00420543"/>
    <w:rsid w:val="00433BA2"/>
    <w:rsid w:val="004761D2"/>
    <w:rsid w:val="004F292D"/>
    <w:rsid w:val="005610C5"/>
    <w:rsid w:val="005622E3"/>
    <w:rsid w:val="005D6117"/>
    <w:rsid w:val="00670044"/>
    <w:rsid w:val="008E3AC6"/>
    <w:rsid w:val="009C7D46"/>
    <w:rsid w:val="00AC3CA1"/>
    <w:rsid w:val="00B6679D"/>
    <w:rsid w:val="00BC23F3"/>
    <w:rsid w:val="00CB5C7D"/>
    <w:rsid w:val="00D37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82F2D-A20A-4DCA-83F9-A3B48567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6A7"/>
    <w:pPr>
      <w:suppressAutoHyphens/>
      <w:spacing w:after="0" w:line="240" w:lineRule="auto"/>
    </w:pPr>
    <w:rPr>
      <w:rFonts w:ascii="Times New Roman" w:eastAsia="Times New Roman" w:hAnsi="Times New Roman" w:cs="Times New Roman"/>
      <w:sz w:val="20"/>
      <w:szCs w:val="24"/>
      <w:lang w:eastAsia="ar-SA"/>
    </w:rPr>
  </w:style>
  <w:style w:type="paragraph" w:styleId="1">
    <w:name w:val="heading 1"/>
    <w:basedOn w:val="a"/>
    <w:next w:val="a"/>
    <w:link w:val="10"/>
    <w:qFormat/>
    <w:rsid w:val="001A66A7"/>
    <w:pPr>
      <w:keepNext/>
      <w:tabs>
        <w:tab w:val="num" w:pos="720"/>
      </w:tabs>
      <w:spacing w:before="240" w:after="60"/>
      <w:ind w:left="720" w:hanging="720"/>
      <w:jc w:val="center"/>
      <w:outlineLvl w:val="0"/>
    </w:pPr>
    <w:rPr>
      <w:rFonts w:ascii="Arial"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3CA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1A66A7"/>
    <w:rPr>
      <w:rFonts w:ascii="Arial" w:eastAsia="Times New Roman" w:hAnsi="Arial" w:cs="Times New Roman"/>
      <w:b/>
      <w:bCs/>
      <w:sz w:val="24"/>
      <w:szCs w:val="24"/>
      <w:lang w:eastAsia="ar-SA"/>
    </w:rPr>
  </w:style>
  <w:style w:type="paragraph" w:styleId="a3">
    <w:name w:val="Title"/>
    <w:basedOn w:val="a"/>
    <w:next w:val="a4"/>
    <w:link w:val="a5"/>
    <w:qFormat/>
    <w:rsid w:val="001A66A7"/>
    <w:pPr>
      <w:jc w:val="center"/>
    </w:pPr>
    <w:rPr>
      <w:rFonts w:ascii="Arial" w:hAnsi="Arial"/>
      <w:b/>
      <w:bCs/>
      <w:sz w:val="28"/>
    </w:rPr>
  </w:style>
  <w:style w:type="character" w:customStyle="1" w:styleId="a5">
    <w:name w:val="Название Знак"/>
    <w:basedOn w:val="a0"/>
    <w:link w:val="a3"/>
    <w:rsid w:val="001A66A7"/>
    <w:rPr>
      <w:rFonts w:ascii="Arial" w:eastAsia="Times New Roman" w:hAnsi="Arial" w:cs="Times New Roman"/>
      <w:b/>
      <w:bCs/>
      <w:sz w:val="28"/>
      <w:szCs w:val="24"/>
      <w:lang w:eastAsia="ar-SA"/>
    </w:rPr>
  </w:style>
  <w:style w:type="paragraph" w:styleId="a4">
    <w:name w:val="Subtitle"/>
    <w:basedOn w:val="a"/>
    <w:next w:val="a"/>
    <w:link w:val="a6"/>
    <w:qFormat/>
    <w:rsid w:val="001A66A7"/>
    <w:pPr>
      <w:spacing w:before="120"/>
      <w:jc w:val="center"/>
    </w:pPr>
    <w:rPr>
      <w:rFonts w:ascii="Arial" w:hAnsi="Arial"/>
      <w:b/>
      <w:bCs/>
      <w:caps/>
      <w:sz w:val="28"/>
    </w:rPr>
  </w:style>
  <w:style w:type="character" w:customStyle="1" w:styleId="a6">
    <w:name w:val="Подзаголовок Знак"/>
    <w:basedOn w:val="a0"/>
    <w:link w:val="a4"/>
    <w:rsid w:val="001A66A7"/>
    <w:rPr>
      <w:rFonts w:ascii="Arial" w:eastAsia="Times New Roman" w:hAnsi="Arial" w:cs="Times New Roman"/>
      <w:b/>
      <w:bCs/>
      <w:caps/>
      <w:sz w:val="28"/>
      <w:szCs w:val="24"/>
      <w:lang w:eastAsia="ar-SA"/>
    </w:rPr>
  </w:style>
  <w:style w:type="paragraph" w:customStyle="1" w:styleId="11">
    <w:name w:val="Обычный1"/>
    <w:rsid w:val="001A66A7"/>
    <w:pPr>
      <w:suppressAutoHyphens/>
      <w:spacing w:after="0" w:line="240" w:lineRule="auto"/>
    </w:pPr>
    <w:rPr>
      <w:rFonts w:ascii="Times New Roman" w:eastAsia="Times New Roman" w:hAnsi="Times New Roman" w:cs="Times New Roman"/>
      <w:sz w:val="28"/>
      <w:szCs w:val="20"/>
      <w:lang w:eastAsia="ar-SA"/>
    </w:rPr>
  </w:style>
  <w:style w:type="paragraph" w:styleId="a7">
    <w:name w:val="List Paragraph"/>
    <w:basedOn w:val="a"/>
    <w:uiPriority w:val="34"/>
    <w:qFormat/>
    <w:rsid w:val="001A66A7"/>
    <w:pPr>
      <w:suppressAutoHyphens w:val="0"/>
      <w:ind w:left="720"/>
      <w:contextualSpacing/>
    </w:pPr>
    <w:rPr>
      <w:sz w:val="28"/>
      <w:lang w:eastAsia="ru-RU"/>
    </w:rPr>
  </w:style>
  <w:style w:type="paragraph" w:styleId="a8">
    <w:name w:val="Body Text"/>
    <w:basedOn w:val="a"/>
    <w:link w:val="a9"/>
    <w:uiPriority w:val="99"/>
    <w:semiHidden/>
    <w:unhideWhenUsed/>
    <w:rsid w:val="001A66A7"/>
    <w:pPr>
      <w:spacing w:after="120"/>
    </w:pPr>
  </w:style>
  <w:style w:type="character" w:customStyle="1" w:styleId="a9">
    <w:name w:val="Основной текст Знак"/>
    <w:basedOn w:val="a0"/>
    <w:link w:val="a8"/>
    <w:uiPriority w:val="99"/>
    <w:semiHidden/>
    <w:rsid w:val="001A66A7"/>
    <w:rPr>
      <w:rFonts w:ascii="Times New Roman" w:eastAsia="Times New Roman" w:hAnsi="Times New Roman" w:cs="Times New Roman"/>
      <w:sz w:val="20"/>
      <w:szCs w:val="24"/>
      <w:lang w:eastAsia="ar-SA"/>
    </w:rPr>
  </w:style>
  <w:style w:type="paragraph" w:styleId="aa">
    <w:name w:val="header"/>
    <w:basedOn w:val="a"/>
    <w:link w:val="ab"/>
    <w:uiPriority w:val="99"/>
    <w:semiHidden/>
    <w:unhideWhenUsed/>
    <w:rsid w:val="002B47C0"/>
    <w:pPr>
      <w:tabs>
        <w:tab w:val="center" w:pos="4677"/>
        <w:tab w:val="right" w:pos="9355"/>
      </w:tabs>
    </w:pPr>
  </w:style>
  <w:style w:type="character" w:customStyle="1" w:styleId="ab">
    <w:name w:val="Верхний колонтитул Знак"/>
    <w:basedOn w:val="a0"/>
    <w:link w:val="aa"/>
    <w:uiPriority w:val="99"/>
    <w:semiHidden/>
    <w:rsid w:val="002B47C0"/>
    <w:rPr>
      <w:rFonts w:ascii="Times New Roman" w:eastAsia="Times New Roman" w:hAnsi="Times New Roman" w:cs="Times New Roman"/>
      <w:sz w:val="20"/>
      <w:szCs w:val="24"/>
      <w:lang w:eastAsia="ar-SA"/>
    </w:rPr>
  </w:style>
  <w:style w:type="paragraph" w:styleId="ac">
    <w:name w:val="footer"/>
    <w:basedOn w:val="a"/>
    <w:link w:val="ad"/>
    <w:uiPriority w:val="99"/>
    <w:unhideWhenUsed/>
    <w:rsid w:val="002B47C0"/>
    <w:pPr>
      <w:tabs>
        <w:tab w:val="center" w:pos="4677"/>
        <w:tab w:val="right" w:pos="9355"/>
      </w:tabs>
    </w:pPr>
  </w:style>
  <w:style w:type="character" w:customStyle="1" w:styleId="ad">
    <w:name w:val="Нижний колонтитул Знак"/>
    <w:basedOn w:val="a0"/>
    <w:link w:val="ac"/>
    <w:uiPriority w:val="99"/>
    <w:rsid w:val="002B47C0"/>
    <w:rPr>
      <w:rFonts w:ascii="Times New Roman" w:eastAsia="Times New Roman" w:hAnsi="Times New Roman" w:cs="Times New Roman"/>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10142</Words>
  <Characters>57816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Татьяна</cp:lastModifiedBy>
  <cp:revision>2</cp:revision>
  <dcterms:created xsi:type="dcterms:W3CDTF">2020-01-30T19:53:00Z</dcterms:created>
  <dcterms:modified xsi:type="dcterms:W3CDTF">2020-01-30T19:53:00Z</dcterms:modified>
</cp:coreProperties>
</file>